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18F" w:rsidRDefault="008D3B04" w:rsidP="00EB610C">
      <w:pPr>
        <w:pStyle w:val="21"/>
        <w:shd w:val="clear" w:color="auto" w:fill="auto"/>
        <w:tabs>
          <w:tab w:val="left" w:pos="3060"/>
          <w:tab w:val="center" w:pos="4819"/>
          <w:tab w:val="left" w:leader="underscore" w:pos="8125"/>
        </w:tabs>
        <w:spacing w:after="0" w:line="360" w:lineRule="auto"/>
        <w:ind w:right="19" w:hanging="426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4493260</wp:posOffset>
                </wp:positionV>
                <wp:extent cx="819150" cy="2762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6A4" w:rsidRPr="008D3B04" w:rsidRDefault="00395523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D3B04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2021-2022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.35pt;margin-top:353.8pt;width:64.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FdggIAABU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AiNF&#10;OmjRAx88utYDykN1euMqMLo3YOYHOIYux0ydudP0i0NK37REbfmVtbpvOWEQXRZuJmdXRxwXQDb9&#10;e83ADdl5HYGGxnahdFAMBOjQpcdTZ0IoFA4XWZlNQUNBlc9neT6NHkh1vGys82+57lDY1NhC4yM4&#10;2d85H4Ih1dEk+HJaCrYWUkbBbjc30qI9AZKs43dAf2EmVTBWOlwbEccTiBF8BF2INjb9e5nlRXqd&#10;l5P1bDGfFOtiOinn6WKSZuV1OUuLsrhdP4UAs6JqBWNc3QnFjwTMir9r8GEURupECqK+xuUUqhPz&#10;+mOSafx+l2QnPMyjFB3U/GREqtDXN4pB2qTyRMhxn7wMP1YZanD8x6pEFoTGjxTww2aIdIsUCQzZ&#10;aPYItLAa2gYdhrcENq223zDqYS5r7L7uiOUYyXcKqFVmRREGOQrFdJ6DYM81m3MNURSgauwxGrc3&#10;fhz+nbFi24KnkcxKXwEdGxGp8hzVgcQwezGnwzsRhvtcjlbPr9nqBwAAAP//AwBQSwMEFAAGAAgA&#10;AAAhAB96ezveAAAACwEAAA8AAABkcnMvZG93bnJldi54bWxMj8FOwzAMhu9IvENkJC6IpYU1YaXp&#10;BEggrht7ALfN2orGqZps7d4ec4Kjf3/6/bnYLm4QZzuF3pOBdJWAsFT7pqfWwOHr/f4JRIhIDQ6e&#10;rIGLDbAtr68KzBs/086e97EVXEIhRwNdjGMuZag76zCs/GiJd0c/OYw8Tq1sJpy53A3yIUmUdNgT&#10;X+hwtG+drb/3J2fg+DnfZZu5+ogHvVurV+x15S/G3N4sL88gol3iHwy/+qwOJTtV/kRNEIOBR6U0&#10;owZ0ohUIJtabjJOKkyxNQZaF/P9D+QMAAP//AwBQSwECLQAUAAYACAAAACEAtoM4kv4AAADhAQAA&#10;EwAAAAAAAAAAAAAAAAAAAAAAW0NvbnRlbnRfVHlwZXNdLnhtbFBLAQItABQABgAIAAAAIQA4/SH/&#10;1gAAAJQBAAALAAAAAAAAAAAAAAAAAC8BAABfcmVscy8ucmVsc1BLAQItABQABgAIAAAAIQC4VXFd&#10;ggIAABUFAAAOAAAAAAAAAAAAAAAAAC4CAABkcnMvZTJvRG9jLnhtbFBLAQItABQABgAIAAAAIQAf&#10;ens73gAAAAsBAAAPAAAAAAAAAAAAAAAAANwEAABkcnMvZG93bnJldi54bWxQSwUGAAAAAAQABADz&#10;AAAA5wUAAAAA&#10;" stroked="f">
                <v:textbox>
                  <w:txbxContent>
                    <w:p w:rsidR="001D06A4" w:rsidRPr="008D3B04" w:rsidRDefault="00395523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D3B04">
                        <w:rPr>
                          <w:color w:val="595959" w:themeColor="text1" w:themeTint="A6"/>
                          <w:sz w:val="20"/>
                          <w:szCs w:val="20"/>
                        </w:rPr>
                        <w:t>2021-2022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826135</wp:posOffset>
                </wp:positionV>
                <wp:extent cx="3095625" cy="16668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79" w:rsidRDefault="00155A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0.85pt;margin-top:65.05pt;width:243.75pt;height:13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XChwIAABc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NT7H&#10;SJEOSvTAB4+u9YDOQ3Z64yowujdg5gfYhirHSJ250/SLQ0rftERt+JW1um85YcAuCzeTk6sjjgsg&#10;6/69ZuCGbL2OQENju5A6SAYCdKjS47EygQqFzfO0nM7yKUYUzrLZbDa/mEYfpDpcN9b5t1x3KExq&#10;bKH0EZ7s7pwPdEh1MAnenJaCrYSUcWE36xtp0Y6ATFbx26O/MJMqGCsdro2I4w6wBB/hLPCNZX8q&#10;s7xIr/NysgKuk2JVTCflRTqfpFl5Xc7SoixuV98DwayoWsEYV3dC8YMEs+LvSrxvhlE8UYSor3E5&#10;hVTFuP4YZBq/3wXZCQ8dKUVX4/nRiFShsm8Ug7BJ5YmQ4zx5ST9mGXJw+MesRB2E0o8i8MN6iILL&#10;g/egkbVmjyAMq6FsUH14TWDSavsNox46s8bu65ZYjpF8p0BcZVYUoZXjophe5LCwpyfr0xOiKEDV&#10;2GM0Tm/82P5bY8WmBU+jnJW+AkE2IkrlmdVextB9Mab9SxHa+3QdrZ7fs+UPAAAA//8DAFBLAwQU&#10;AAYACAAAACEAbH2Zdd8AAAALAQAADwAAAGRycy9kb3ducmV2LnhtbEyP0U6DQBBF3038h82Y+GLs&#10;AkUQytKoiaavrf2AAaZAyu4Sdlvo3zs+6ePkntx7ptguehBXmlxvjYJwFYAgU9umN62C4/fn8ysI&#10;59E0OFhDCm7kYFve3xWYN3Y2e7oefCu4xLgcFXTej7mUru5Io1vZkQxnJztp9HxOrWwmnLlcDzIK&#10;gkRq7A0vdDjSR0f1+XDRCk67+eklm6svf0z3cfKOfVrZm1KPD8vbBoSnxf/B8KvP6lCyU2UvpnFi&#10;UBDHYcooB+sgBMFEFmURiErBOosSkGUh//9Q/gAAAP//AwBQSwECLQAUAAYACAAAACEAtoM4kv4A&#10;AADhAQAAEwAAAAAAAAAAAAAAAAAAAAAAW0NvbnRlbnRfVHlwZXNdLnhtbFBLAQItABQABgAIAAAA&#10;IQA4/SH/1gAAAJQBAAALAAAAAAAAAAAAAAAAAC8BAABfcmVscy8ucmVsc1BLAQItABQABgAIAAAA&#10;IQBlqeXChwIAABcFAAAOAAAAAAAAAAAAAAAAAC4CAABkcnMvZTJvRG9jLnhtbFBLAQItABQABgAI&#10;AAAAIQBsfZl13wAAAAsBAAAPAAAAAAAAAAAAAAAAAOEEAABkcnMvZG93bnJldi54bWxQSwUGAAAA&#10;AAQABADzAAAA7QUAAAAA&#10;" stroked="f">
                <v:textbox>
                  <w:txbxContent>
                    <w:p w:rsidR="00155A79" w:rsidRDefault="00155A7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1864360</wp:posOffset>
                </wp:positionV>
                <wp:extent cx="504825" cy="23812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79" w:rsidRPr="00155A79" w:rsidRDefault="00155A7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20</w:t>
                            </w:r>
                            <w:r w:rsidRPr="00155A79">
                              <w:rPr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г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43.1pt;margin-top:146.8pt;width:39.7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hdWgwIAABUFAAAOAAAAZHJzL2Uyb0RvYy54bWysVFtv2yAUfp+0/4B4T32p08ZWnKppl2lS&#10;d5Ha/QACOEbDwIDE7qr99x1wkqa7SNM0P2Auh+9cvu8wvxo6iXbcOqFVjbOzFCOuqGZCbWr8+WE1&#10;mWHkPFGMSK14jR+5w1eL16/mval4rlstGbcIQJSrelPj1ntTJYmjLe+IO9OGKzhstO2Ih6XdJMyS&#10;HtA7meRpepH02jJjNeXOwe7teIgXEb9pOPUfm8Zxj2SNITYfRxvHdRiTxZxUG0tMK+g+DPIPUXRE&#10;KHB6hLolnqCtFb9AdYJa7XTjz6juEt00gvKYA2STpT9lc98Sw2MuUBxnjmVy/w+Wfth9skiwGucY&#10;KdIBRQ988GipB1SE6vTGVWB0b8DMD7ANLMdMnbnT9ItDSt+0RG34tbW6bzlhEF0WbiYnV0ccF0DW&#10;/XvNwA3Zeh2BhsZ2oXRQDATowNLjkZkQCoXNaVrM8ilGFI7y81kG8+CBVIfLxjr/lusOhUmNLRAf&#10;wcnuzvnR9GASfDktBVsJKePCbtY30qIdAZGs4rdHf2EmVTBWOlwbEccdiBF8hLMQbST9qczyIl3m&#10;5WR1MbucFKtiOikv09kkzcpleZEWZXG7+h4CzIqqFYxxdScUPwgwK/6O4H0rjNKJEkR9jcspVCfm&#10;9cck0/j9LslOeOhHKboaz45GpAq8vlEM0iaVJ0KO8+Rl+JEQqMHhH6sSVRCIHyXgh/UQ5XYevAeF&#10;rDV7BFlYDbQB9/CWwKTV9htGPfRljd3XLbEcI/lOgbTKrChCI8dFMb3MYWFPT9anJ0RRgKqxx2ic&#10;3vix+bfGik0LnkYxK30NcmxElMpzVHsRQ+/FnPbvRGju03W0en7NFj8AAAD//wMAUEsDBBQABgAI&#10;AAAAIQAJctND4AAAAAsBAAAPAAAAZHJzL2Rvd25yZXYueG1sTI/LTsMwEEX3SPyDNUhsEHUe1GlD&#10;JhUggdi29AMmiZtExOModpv07zErWI7u0b1nit1iBnHRk+stI8SrCITm2jY9twjHr/fHDQjniRsa&#10;LGuEq3awK29vCsobO/NeXw6+FaGEXU4InfdjLqWrO23IreyoOWQnOxny4Zxa2Uw0h3IzyCSKlDTU&#10;c1joaNRvna6/D2eDcPqcH9bbufrwx2z/pF6pzyp7Rby/W16eQXi9+D8YfvWDOpTBqbJnbpwYENRG&#10;JQFFSLapAhGITK0zEBVCmsYxyLKQ/38ofwAAAP//AwBQSwECLQAUAAYACAAAACEAtoM4kv4AAADh&#10;AQAAEwAAAAAAAAAAAAAAAAAAAAAAW0NvbnRlbnRfVHlwZXNdLnhtbFBLAQItABQABgAIAAAAIQA4&#10;/SH/1gAAAJQBAAALAAAAAAAAAAAAAAAAAC8BAABfcmVscy8ucmVsc1BLAQItABQABgAIAAAAIQC/&#10;ChdWgwIAABUFAAAOAAAAAAAAAAAAAAAAAC4CAABkcnMvZTJvRG9jLnhtbFBLAQItABQABgAIAAAA&#10;IQAJctND4AAAAAsBAAAPAAAAAAAAAAAAAAAAAN0EAABkcnMvZG93bnJldi54bWxQSwUGAAAAAAQA&#10;BADzAAAA6gUAAAAA&#10;" stroked="f">
                <v:textbox>
                  <w:txbxContent>
                    <w:p w:rsidR="00155A79" w:rsidRPr="00155A79" w:rsidRDefault="00155A7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20</w:t>
                      </w:r>
                      <w:r w:rsidRPr="00155A79">
                        <w:rPr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4598035</wp:posOffset>
                </wp:positionV>
                <wp:extent cx="742950" cy="16192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6A4" w:rsidRDefault="001D06A4">
                            <w:r>
                              <w:t>201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87.85pt;margin-top:362.05pt;width:58.5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QmhQIAABUFAAAOAAAAZHJzL2Uyb0RvYy54bWysVNuO2yAQfa/Uf0C8Z32Rc7EVZ7WXpqq0&#10;vUi7/QACOEbFQIHE3lb99w44Sd3LQ1XVDxiY4XBm5gzr66GT6MitE1rVOLtKMeKKaibUvsYfn7az&#10;FUbOE8WI1IrX+Jk7fL15+WLdm4rnutWScYsARLmqNzVuvTdVkjja8o64K224AmOjbUc8LO0+YZb0&#10;gN7JJE/TRdJry4zVlDsHu/ejEW8iftNw6t83jeMeyRoDNx9HG8ddGJPNmlR7S0wr6IkG+QcWHREK&#10;Lr1A3RNP0MGK36A6Qa12uvFXVHeJbhpBeYwBosnSX6J5bInhMRZIjjOXNLn/B0vfHT9YJBjUDiNF&#10;OijREx88utUDmofs9MZV4PRowM0PsB08Q6TOPGj6ySGl71qi9vzGWt23nDBgl4WTyeToiOMCyK5/&#10;qxlcQw5eR6ChsV0AhGQgQIcqPV8qE6hQ2FwWeTkHCwVTtsjKPHJLSHU+bKzzr7nuUJjU2ELhIzg5&#10;PjgfyJDq7BLJaynYVkgZF3a/u5MWHQmIZBu/yB9inLpJFZyVDsdGxHEHOMIdwRbYxqJ/LbO8SG/z&#10;crZdrJazYlvMZ+UyXc3SrLwtF2lRFvfbb4FgVlStYIyrB6H4WYBZ8XcFPrXCKJ0oQdTXuJxDdmJc&#10;U/ZuGmQavz8F2QkP/ShFV+PVxYlUoa6vFIOwSeWJkOM8+Zl+zDLk4PyPWYkqCIUfJeCH3RDlVpzF&#10;tdPsGWRhNZQNKgxvCUxabb9g1ENf1th9PhDLMZJvFEirzIoiNHJcFPNlDgs7teymFqIoQNXYYzRO&#10;7/zY/Adjxb6Fm0YxK30DcmxElErQ7cjqJGLovRjT6Z0IzT1dR68fr9nmOwAAAP//AwBQSwMEFAAG&#10;AAgAAAAhAFwi0OPfAAAACwEAAA8AAABkcnMvZG93bnJldi54bWxMj8FOg0AQhu8mvsNmTLwYuxQp&#10;K8jSqInGa2sfYIEpENlZwm4LfXvHkz3OP1/++abYLnYQZ5x870jDehWBQKpd01Or4fD98fgMwgdD&#10;jRkcoYYLetiWtzeFyRs30w7P+9AKLiGfGw1dCGMupa87tMav3IjEu6ObrAk8Tq1sJjNzuR1kHEWp&#10;tKYnvtCZEd87rH/2J6vh+DU/bLK5+gwHtUvSN9Oryl20vr9bXl9ABFzCPwx/+qwOJTtV7kSNF4OG&#10;J7VRjGpQcbIGwUSSxZxUnCRZCrIs5PUP5S8AAAD//wMAUEsBAi0AFAAGAAgAAAAhALaDOJL+AAAA&#10;4QEAABMAAAAAAAAAAAAAAAAAAAAAAFtDb250ZW50X1R5cGVzXS54bWxQSwECLQAUAAYACAAAACEA&#10;OP0h/9YAAACUAQAACwAAAAAAAAAAAAAAAAAvAQAAX3JlbHMvLnJlbHNQSwECLQAUAAYACAAAACEA&#10;yNf0JoUCAAAVBQAADgAAAAAAAAAAAAAAAAAuAgAAZHJzL2Uyb0RvYy54bWxQSwECLQAUAAYACAAA&#10;ACEAXCLQ498AAAALAQAADwAAAAAAAAAAAAAAAADfBAAAZHJzL2Rvd25yZXYueG1sUEsFBgAAAAAE&#10;AAQA8wAAAOsFAAAAAA==&#10;" stroked="f">
                <v:textbox>
                  <w:txbxContent>
                    <w:p w:rsidR="001D06A4" w:rsidRDefault="001D06A4">
                      <w:r>
                        <w:t>201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93582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4.8pt;margin-top:23.75pt;width:520.45pt;height:705.75pt;z-index:251657728;mso-position-horizontal-relative:text;mso-position-vertical-relative:text">
            <v:imagedata r:id="rId7" o:title="" croptop="9478f" cropbottom="10923f" cropleft="9477f" cropright="10716f"/>
            <w10:wrap type="square" side="right"/>
          </v:shape>
          <o:OLEObject Type="Embed" ProgID="AcroExch.Document.7" ShapeID="_x0000_s1030" DrawAspect="Content" ObjectID="_1708934577" r:id="rId8"/>
        </w:object>
      </w:r>
      <w:bookmarkEnd w:id="0"/>
      <w:r w:rsidR="00EB610C">
        <w:t xml:space="preserve"> </w:t>
      </w:r>
    </w:p>
    <w:p w:rsidR="0011418F" w:rsidRDefault="0011418F" w:rsidP="0011418F">
      <w:pPr>
        <w:pStyle w:val="21"/>
        <w:shd w:val="clear" w:color="auto" w:fill="auto"/>
        <w:tabs>
          <w:tab w:val="left" w:pos="3060"/>
          <w:tab w:val="center" w:pos="4819"/>
          <w:tab w:val="left" w:leader="underscore" w:pos="8125"/>
        </w:tabs>
        <w:spacing w:after="0" w:line="360" w:lineRule="auto"/>
        <w:ind w:right="19" w:firstLine="0"/>
        <w:rPr>
          <w:sz w:val="28"/>
          <w:szCs w:val="28"/>
        </w:rPr>
      </w:pPr>
    </w:p>
    <w:p w:rsidR="00EB610C" w:rsidRPr="0011418F" w:rsidRDefault="00EB610C" w:rsidP="0011418F">
      <w:pPr>
        <w:pStyle w:val="21"/>
        <w:shd w:val="clear" w:color="auto" w:fill="auto"/>
        <w:tabs>
          <w:tab w:val="left" w:pos="3060"/>
          <w:tab w:val="center" w:pos="4819"/>
          <w:tab w:val="left" w:leader="underscore" w:pos="8125"/>
        </w:tabs>
        <w:spacing w:after="0" w:line="360" w:lineRule="auto"/>
        <w:ind w:right="19" w:firstLine="0"/>
        <w:rPr>
          <w:sz w:val="28"/>
          <w:szCs w:val="28"/>
        </w:rPr>
      </w:pPr>
    </w:p>
    <w:p w:rsidR="00942B19" w:rsidRPr="002947C8" w:rsidRDefault="00942B19">
      <w:pPr>
        <w:pStyle w:val="41"/>
        <w:shd w:val="clear" w:color="auto" w:fill="auto"/>
        <w:spacing w:after="740"/>
        <w:ind w:left="40" w:right="20" w:firstLine="700"/>
      </w:pPr>
      <w:r w:rsidRPr="002947C8">
        <w:t xml:space="preserve">Самообследование ГБОУ </w:t>
      </w:r>
      <w:r w:rsidR="00F206A6" w:rsidRPr="002947C8">
        <w:t>«СОШ №12 с.п. Инарки им. А.М. Котиева»</w:t>
      </w:r>
      <w:r w:rsidRPr="002947C8">
        <w:t xml:space="preserve"> проводится в соответствии с положениями приказа Минобрнауки России от </w:t>
      </w:r>
      <w:r w:rsidR="009F0C79">
        <w:t>14.12.2017 №1218</w:t>
      </w:r>
      <w:r w:rsidRPr="002947C8">
        <w:t xml:space="preserve"> «Об утверждении Порядка проведения самообследования образовательной организацией», с учетом результатов внутренней и внешней оценки:</w:t>
      </w:r>
    </w:p>
    <w:p w:rsidR="00942B19" w:rsidRPr="002947C8" w:rsidRDefault="00942B19">
      <w:pPr>
        <w:pStyle w:val="51"/>
        <w:shd w:val="clear" w:color="auto" w:fill="auto"/>
        <w:spacing w:before="0" w:after="152" w:line="270" w:lineRule="exact"/>
        <w:ind w:left="3680"/>
      </w:pPr>
      <w:bookmarkStart w:id="1" w:name="bookmark7"/>
      <w:r w:rsidRPr="002947C8">
        <w:rPr>
          <w:rStyle w:val="50"/>
          <w:b w:val="0"/>
          <w:bCs w:val="0"/>
        </w:rPr>
        <w:t>Общие сведения</w:t>
      </w:r>
      <w:bookmarkEnd w:id="1"/>
    </w:p>
    <w:p w:rsidR="00F206A6" w:rsidRDefault="00942B19" w:rsidP="0011418F">
      <w:pPr>
        <w:pStyle w:val="41"/>
        <w:shd w:val="clear" w:color="auto" w:fill="auto"/>
        <w:spacing w:after="706"/>
        <w:ind w:left="40" w:right="20" w:firstLine="700"/>
      </w:pPr>
      <w:r w:rsidRPr="002947C8">
        <w:t xml:space="preserve">Государственное бюджетное общеобразовательное </w:t>
      </w:r>
      <w:r w:rsidR="00F206A6" w:rsidRPr="002947C8">
        <w:t>учреждение ГБОУ «СОШ №12 с.п. Инарки им. А.М. Котиева»</w:t>
      </w:r>
      <w:r w:rsidRPr="002947C8">
        <w:t xml:space="preserve"> имеет в структуре </w:t>
      </w:r>
      <w:r w:rsidR="00FD5530">
        <w:t>19</w:t>
      </w:r>
      <w:r w:rsidR="00F206A6" w:rsidRPr="002947C8">
        <w:t xml:space="preserve"> класс</w:t>
      </w:r>
      <w:r w:rsidR="00FD5530">
        <w:t xml:space="preserve"> – комплектов (5-11 классы) и 17</w:t>
      </w:r>
      <w:r w:rsidR="00F206A6" w:rsidRPr="002947C8">
        <w:t xml:space="preserve"> класс – комплектов (1- 4 классы), 2 группы – дошкольное обучение</w:t>
      </w:r>
      <w:r w:rsidRPr="002947C8">
        <w:t xml:space="preserve">. </w:t>
      </w:r>
      <w:r w:rsidR="00F206A6" w:rsidRPr="002947C8">
        <w:t xml:space="preserve">ГБОУ «СОШ №12 с.п. Инарки им. А.М. Котиева» </w:t>
      </w:r>
      <w:r w:rsidRPr="002947C8">
        <w:t xml:space="preserve">расположена на территории Администрации </w:t>
      </w:r>
      <w:r w:rsidR="00F206A6" w:rsidRPr="002947C8">
        <w:t xml:space="preserve">сельского </w:t>
      </w:r>
      <w:r w:rsidRPr="002947C8">
        <w:t xml:space="preserve">поселения </w:t>
      </w:r>
      <w:r w:rsidR="00F206A6" w:rsidRPr="002947C8">
        <w:t>Инарки</w:t>
      </w:r>
      <w:r w:rsidRPr="002947C8">
        <w:t xml:space="preserve">, </w:t>
      </w:r>
      <w:r w:rsidR="00F206A6" w:rsidRPr="002947C8">
        <w:t>Малгобекского района Республики Ингушетия.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3202"/>
        <w:gridCol w:w="3211"/>
      </w:tblGrid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31"/>
              <w:framePr w:wrap="notBeside" w:vAnchor="text" w:hAnchor="text" w:xAlign="center" w:y="1"/>
              <w:shd w:val="clear" w:color="auto" w:fill="auto"/>
              <w:ind w:firstLine="0"/>
            </w:pPr>
            <w:r w:rsidRPr="00A2341D">
              <w:rPr>
                <w:rStyle w:val="30"/>
              </w:rPr>
              <w:t>Название образовательной площадки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31"/>
              <w:framePr w:wrap="notBeside" w:vAnchor="text" w:hAnchor="text" w:xAlign="center" w:y="1"/>
              <w:shd w:val="clear" w:color="auto" w:fill="auto"/>
              <w:ind w:firstLine="0"/>
            </w:pPr>
            <w:r w:rsidRPr="00A2341D">
              <w:rPr>
                <w:rStyle w:val="30"/>
              </w:rPr>
              <w:t>Юридический адрес образовательной площадки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31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 w:rsidRPr="00A2341D">
              <w:rPr>
                <w:rStyle w:val="30"/>
              </w:rPr>
              <w:t>Фактический адрес образовательной площадки</w:t>
            </w:r>
          </w:p>
        </w:tc>
      </w:tr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Pr="002947C8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 w:rsidRPr="002947C8">
              <w:t>Школьная</w:t>
            </w:r>
          </w:p>
          <w:p w:rsidR="00942B19" w:rsidRPr="002947C8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 w:rsidRPr="002947C8">
              <w:t>образовательная площадка № 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Pr="002947C8" w:rsidRDefault="002377E2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 w:rsidRPr="002947C8">
              <w:t xml:space="preserve">386333, РИ Малгобекский район, с.п. Инарки, Укурова, 13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Pr="002947C8" w:rsidRDefault="002377E2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 w:rsidRPr="002947C8">
              <w:t>386333, РИ Малгобекский район, с.п. Инарки, Укурова, 13</w:t>
            </w:r>
          </w:p>
        </w:tc>
      </w:tr>
    </w:tbl>
    <w:p w:rsidR="00942B19" w:rsidRDefault="00942B19">
      <w:pPr>
        <w:rPr>
          <w:color w:val="auto"/>
          <w:sz w:val="2"/>
          <w:szCs w:val="2"/>
        </w:rPr>
      </w:pPr>
    </w:p>
    <w:p w:rsidR="00942B19" w:rsidRDefault="00942B19">
      <w:pPr>
        <w:rPr>
          <w:color w:val="auto"/>
          <w:sz w:val="2"/>
          <w:szCs w:val="2"/>
        </w:rPr>
      </w:pPr>
    </w:p>
    <w:p w:rsidR="0011418F" w:rsidRDefault="0011418F">
      <w:pPr>
        <w:rPr>
          <w:color w:val="auto"/>
          <w:sz w:val="2"/>
          <w:szCs w:val="2"/>
        </w:rPr>
      </w:pPr>
    </w:p>
    <w:p w:rsidR="0011418F" w:rsidRDefault="0011418F" w:rsidP="0011418F">
      <w:pPr>
        <w:pStyle w:val="11"/>
        <w:keepNext/>
        <w:keepLines/>
        <w:shd w:val="clear" w:color="auto" w:fill="auto"/>
        <w:spacing w:before="1056" w:after="426" w:line="270" w:lineRule="exact"/>
        <w:ind w:left="1960"/>
        <w:rPr>
          <w:rStyle w:val="13"/>
          <w:b w:val="0"/>
          <w:bCs w:val="0"/>
        </w:rPr>
      </w:pPr>
      <w:bookmarkStart w:id="2" w:name="bookmark8"/>
    </w:p>
    <w:p w:rsidR="0011418F" w:rsidRDefault="0011418F" w:rsidP="0011418F">
      <w:pPr>
        <w:pStyle w:val="11"/>
        <w:keepNext/>
        <w:keepLines/>
        <w:shd w:val="clear" w:color="auto" w:fill="auto"/>
        <w:spacing w:before="1056" w:after="426" w:line="270" w:lineRule="exact"/>
        <w:ind w:left="1960"/>
      </w:pPr>
      <w:r>
        <w:rPr>
          <w:rStyle w:val="13"/>
          <w:b w:val="0"/>
          <w:bCs w:val="0"/>
        </w:rPr>
        <w:t>Руководство образовательной организации</w:t>
      </w:r>
      <w:bookmarkEnd w:id="2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1800"/>
        <w:gridCol w:w="2198"/>
        <w:gridCol w:w="2602"/>
      </w:tblGrid>
      <w:tr w:rsidR="0011418F" w:rsidTr="003C34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780" w:firstLine="0"/>
              <w:jc w:val="left"/>
            </w:pPr>
            <w:r>
              <w:t>Должность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31"/>
              <w:framePr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Фамилия,</w:t>
            </w:r>
          </w:p>
          <w:p w:rsidR="0011418F" w:rsidRDefault="0011418F" w:rsidP="003C3463">
            <w:pPr>
              <w:pStyle w:val="31"/>
              <w:framePr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Имя, Отчество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640" w:firstLine="0"/>
              <w:jc w:val="left"/>
            </w:pPr>
            <w:r>
              <w:t>Телефон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  <w:jc w:val="left"/>
            </w:pPr>
            <w:r>
              <w:rPr>
                <w:lang w:val="en-US" w:eastAsia="en-US"/>
              </w:rPr>
              <w:t>E-mail</w:t>
            </w:r>
          </w:p>
        </w:tc>
      </w:tr>
      <w:tr w:rsidR="0011418F" w:rsidTr="003C34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6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</w:pPr>
            <w:r>
              <w:t>Директор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</w:pPr>
            <w:r>
              <w:t>Саутиева Ашат Исаевна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+7(991)405-10-45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11418F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</w:pPr>
            <w:hyperlink r:id="rId9" w:history="1">
              <w:r w:rsidRPr="00DF1F4C">
                <w:rPr>
                  <w:rStyle w:val="a3"/>
                  <w:lang w:val="en-US"/>
                </w:rPr>
                <w:t>sautieva19@mail.ru</w:t>
              </w:r>
            </w:hyperlink>
          </w:p>
        </w:tc>
      </w:tr>
      <w:tr w:rsidR="0011418F" w:rsidTr="003C34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t>Заместитель директора по УВР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</w:pPr>
            <w:r>
              <w:t>Картоева Марем Макшариповна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+7(928)732-22-67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11418F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</w:pPr>
            <w:hyperlink r:id="rId10" w:history="1">
              <w:r w:rsidRPr="00DF1F4C">
                <w:rPr>
                  <w:rStyle w:val="a3"/>
                  <w:lang w:val="en-US" w:eastAsia="en-US"/>
                </w:rPr>
                <w:t>kartoeva-06m12@mail.ru</w:t>
              </w:r>
            </w:hyperlink>
          </w:p>
        </w:tc>
      </w:tr>
      <w:tr w:rsidR="0011418F" w:rsidTr="003C34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40"/>
              <w:jc w:val="left"/>
            </w:pPr>
            <w:r>
              <w:t>Заместитель директора по воспитательной работе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Хамхоева Луиза Башировна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+7(495)845-96-36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11418F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</w:pPr>
            <w:hyperlink r:id="rId11" w:history="1">
              <w:r w:rsidRPr="00DF1F4C">
                <w:rPr>
                  <w:rStyle w:val="a3"/>
                  <w:lang w:val="en-US" w:eastAsia="en-US"/>
                </w:rPr>
                <w:t>hamhoeva-l-06@mail.ru</w:t>
              </w:r>
            </w:hyperlink>
          </w:p>
        </w:tc>
      </w:tr>
      <w:tr w:rsidR="0011418F" w:rsidTr="003C34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t>Заместитель директора по начальным классам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Барахоева Зина Ахмедовна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+7(495)846-31-54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Pr="00A2341D" w:rsidRDefault="0011418F" w:rsidP="0011418F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color w:val="365F91"/>
                <w:lang w:val="en-US"/>
              </w:rPr>
            </w:pPr>
            <w:hyperlink r:id="rId12" w:history="1">
              <w:r w:rsidRPr="00A2341D">
                <w:rPr>
                  <w:rStyle w:val="a3"/>
                  <w:color w:val="365F91"/>
                  <w:lang w:val="en-US" w:eastAsia="en-US"/>
                </w:rPr>
                <w:t>zbarahoeva</w:t>
              </w:r>
            </w:hyperlink>
            <w:r w:rsidRPr="00A2341D">
              <w:rPr>
                <w:color w:val="365F91"/>
                <w:lang w:val="en-US"/>
              </w:rPr>
              <w:t>@mal.ru</w:t>
            </w:r>
          </w:p>
        </w:tc>
      </w:tr>
      <w:tr w:rsidR="0011418F" w:rsidTr="003C34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3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</w:pPr>
            <w:r>
              <w:t>Главный бухгалтер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 xml:space="preserve">Картоев Ахмед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8(495)-846-38-48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18F" w:rsidRDefault="0011418F" w:rsidP="003C346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</w:pPr>
          </w:p>
        </w:tc>
      </w:tr>
    </w:tbl>
    <w:p w:rsidR="00942B19" w:rsidRDefault="00942B19" w:rsidP="0011418F">
      <w:pPr>
        <w:pStyle w:val="11"/>
        <w:keepNext/>
        <w:keepLines/>
        <w:shd w:val="clear" w:color="auto" w:fill="auto"/>
        <w:spacing w:before="1596" w:after="132" w:line="270" w:lineRule="exact"/>
        <w:jc w:val="center"/>
      </w:pPr>
      <w:bookmarkStart w:id="3" w:name="bookmark9"/>
      <w:r>
        <w:rPr>
          <w:rStyle w:val="13"/>
          <w:b w:val="0"/>
          <w:bCs w:val="0"/>
        </w:rPr>
        <w:t>Коллегиальные органы управления Учреждением:</w:t>
      </w:r>
      <w:bookmarkEnd w:id="3"/>
    </w:p>
    <w:p w:rsidR="00942B19" w:rsidRDefault="00942B19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775"/>
        </w:tabs>
        <w:spacing w:before="0" w:after="0" w:line="389" w:lineRule="exact"/>
        <w:ind w:left="420"/>
        <w:jc w:val="left"/>
      </w:pPr>
      <w:bookmarkStart w:id="4" w:name="bookmark10"/>
      <w:r>
        <w:t>Общее собрание работников Учреждения;</w:t>
      </w:r>
      <w:bookmarkEnd w:id="4"/>
    </w:p>
    <w:p w:rsidR="00942B19" w:rsidRDefault="00942B19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766"/>
        </w:tabs>
        <w:spacing w:before="0" w:after="0" w:line="389" w:lineRule="exact"/>
        <w:ind w:left="420"/>
        <w:jc w:val="left"/>
      </w:pPr>
      <w:bookmarkStart w:id="5" w:name="bookmark11"/>
      <w:r>
        <w:t>Педагогический совет;</w:t>
      </w:r>
      <w:bookmarkEnd w:id="5"/>
    </w:p>
    <w:p w:rsidR="00942B19" w:rsidRDefault="00942B19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770"/>
        </w:tabs>
        <w:spacing w:before="0" w:after="0" w:line="389" w:lineRule="exact"/>
        <w:ind w:left="420"/>
        <w:jc w:val="left"/>
      </w:pPr>
      <w:bookmarkStart w:id="6" w:name="bookmark12"/>
      <w:r>
        <w:t>Управляющий совет</w:t>
      </w:r>
      <w:bookmarkEnd w:id="6"/>
      <w:r w:rsidR="00A26524">
        <w:t>;</w:t>
      </w:r>
    </w:p>
    <w:p w:rsidR="00A26524" w:rsidRDefault="00A26524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770"/>
        </w:tabs>
        <w:spacing w:before="0" w:after="0" w:line="389" w:lineRule="exact"/>
        <w:ind w:left="420"/>
        <w:jc w:val="left"/>
      </w:pPr>
      <w:r>
        <w:t>Совет родителей.</w:t>
      </w:r>
    </w:p>
    <w:p w:rsidR="00942B19" w:rsidRDefault="00942B19">
      <w:pPr>
        <w:pStyle w:val="41"/>
        <w:shd w:val="clear" w:color="auto" w:fill="auto"/>
        <w:spacing w:after="120"/>
        <w:ind w:left="20" w:right="40" w:firstLine="280"/>
      </w:pPr>
      <w:r>
        <w:t xml:space="preserve">Система управления образовательной организации, включая управление процессами, результатами, информацией, кадрами, ресурсами, представляет собой единое правовое пространство деятельности представителей всех групп участников образовательных отношений. Регулирование взаимодействия в системе управления школы достигается посредством открытости информационной среды, интерактивных средств, диалогов, деятельности команд, групп, сообществ, добровольных объединений (административных, </w:t>
      </w:r>
      <w:r>
        <w:lastRenderedPageBreak/>
        <w:t>ученических, педагогических, родительской общественности, общественно - государственных, профессиональных).</w:t>
      </w:r>
    </w:p>
    <w:p w:rsidR="0011418F" w:rsidRPr="00DF5EDD" w:rsidRDefault="00942B19" w:rsidP="0011418F">
      <w:pPr>
        <w:pStyle w:val="41"/>
        <w:shd w:val="clear" w:color="auto" w:fill="auto"/>
        <w:spacing w:after="560"/>
        <w:ind w:left="20" w:right="40" w:firstLine="280"/>
      </w:pPr>
      <w:r>
        <w:t>Открытость информационной среды дает прозрачность школьного бюджета, направления денежных средств, материально-технического обеспечения образовательного процесса, что позволяет объективно оценить ситуацию и чувствовать сопричастность к деятельности школы.</w:t>
      </w:r>
    </w:p>
    <w:p w:rsidR="00686BC4" w:rsidRPr="00DF5EDD" w:rsidRDefault="00686BC4" w:rsidP="0011418F">
      <w:pPr>
        <w:pStyle w:val="41"/>
        <w:shd w:val="clear" w:color="auto" w:fill="auto"/>
        <w:spacing w:after="560"/>
        <w:ind w:left="20" w:right="40" w:firstLine="280"/>
      </w:pPr>
    </w:p>
    <w:p w:rsidR="00942B19" w:rsidRDefault="00942B19">
      <w:pPr>
        <w:pStyle w:val="11"/>
        <w:keepNext/>
        <w:keepLines/>
        <w:shd w:val="clear" w:color="auto" w:fill="auto"/>
        <w:spacing w:before="0" w:after="152" w:line="270" w:lineRule="exact"/>
        <w:ind w:left="3080"/>
      </w:pPr>
      <w:bookmarkStart w:id="7" w:name="bookmark13"/>
      <w:r>
        <w:rPr>
          <w:rStyle w:val="19"/>
          <w:b w:val="0"/>
          <w:bCs w:val="0"/>
        </w:rPr>
        <w:t>Содержание образования</w:t>
      </w:r>
      <w:bookmarkEnd w:id="7"/>
    </w:p>
    <w:p w:rsidR="00942B19" w:rsidRPr="00DF5EDD" w:rsidRDefault="002377E2">
      <w:pPr>
        <w:pStyle w:val="41"/>
        <w:shd w:val="clear" w:color="auto" w:fill="auto"/>
        <w:spacing w:after="526"/>
        <w:ind w:left="20" w:right="40" w:firstLine="700"/>
      </w:pPr>
      <w:r>
        <w:t>ГБОУ «СОШ №12 с.п. Инарки им. А.М. Котиева»</w:t>
      </w:r>
      <w:r w:rsidR="00942B19">
        <w:t xml:space="preserve"> реализует основные образовательные программы: дошкольного, начального общего образования, основного общего образования, среднего общего образования, в т.ч. адаптированные основные общеобразовательные программы и программы дополнительного образования для детей: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3489"/>
        <w:gridCol w:w="3883"/>
      </w:tblGrid>
      <w:tr w:rsidR="00686BC4" w:rsidRPr="00A2341D" w:rsidTr="00A2341D">
        <w:trPr>
          <w:trHeight w:val="917"/>
        </w:trPr>
        <w:tc>
          <w:tcPr>
            <w:tcW w:w="2073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jc w:val="center"/>
              <w:rPr>
                <w:b/>
                <w:sz w:val="23"/>
                <w:szCs w:val="23"/>
                <w:lang w:val="en-US"/>
              </w:rPr>
            </w:pPr>
            <w:r w:rsidRPr="00A2341D">
              <w:rPr>
                <w:rStyle w:val="38"/>
                <w:b/>
                <w:bCs/>
                <w:sz w:val="23"/>
                <w:szCs w:val="23"/>
              </w:rPr>
              <w:t>Нормативный срок обучения</w:t>
            </w:r>
          </w:p>
        </w:tc>
        <w:tc>
          <w:tcPr>
            <w:tcW w:w="3685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jc w:val="center"/>
              <w:rPr>
                <w:b/>
                <w:lang w:val="en-US"/>
              </w:rPr>
            </w:pPr>
            <w:r w:rsidRPr="00A2341D">
              <w:rPr>
                <w:rStyle w:val="38"/>
                <w:b/>
                <w:bCs/>
                <w:sz w:val="23"/>
                <w:szCs w:val="23"/>
              </w:rPr>
              <w:t>Наименование программ</w:t>
            </w:r>
          </w:p>
        </w:tc>
        <w:tc>
          <w:tcPr>
            <w:tcW w:w="4096" w:type="dxa"/>
          </w:tcPr>
          <w:p w:rsidR="00686BC4" w:rsidRPr="00686BC4" w:rsidRDefault="00686BC4" w:rsidP="00A2341D">
            <w:pPr>
              <w:pStyle w:val="31"/>
              <w:shd w:val="clear" w:color="auto" w:fill="auto"/>
              <w:spacing w:line="240" w:lineRule="auto"/>
              <w:ind w:left="660" w:firstLine="0"/>
            </w:pPr>
            <w:r w:rsidRPr="00A2341D">
              <w:rPr>
                <w:rStyle w:val="38"/>
                <w:b w:val="0"/>
                <w:bCs w:val="0"/>
              </w:rPr>
              <w:t>Соответствие содержания</w:t>
            </w:r>
          </w:p>
        </w:tc>
      </w:tr>
      <w:tr w:rsidR="00686BC4" w:rsidRPr="00A2341D" w:rsidTr="00A2341D">
        <w:trPr>
          <w:trHeight w:val="501"/>
        </w:trPr>
        <w:tc>
          <w:tcPr>
            <w:tcW w:w="9854" w:type="dxa"/>
            <w:gridSpan w:val="3"/>
            <w:vAlign w:val="center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jc w:val="center"/>
              <w:rPr>
                <w:sz w:val="23"/>
                <w:szCs w:val="23"/>
                <w:lang w:val="en-US"/>
              </w:rPr>
            </w:pPr>
            <w:r w:rsidRPr="00A2341D">
              <w:rPr>
                <w:rStyle w:val="70"/>
                <w:b/>
                <w:bCs/>
                <w:i/>
                <w:iCs/>
                <w:sz w:val="23"/>
                <w:szCs w:val="23"/>
              </w:rPr>
              <w:t>Дошкольный уровень образования</w:t>
            </w:r>
          </w:p>
        </w:tc>
      </w:tr>
      <w:tr w:rsidR="00686BC4" w:rsidRPr="00686BC4" w:rsidTr="00A2341D">
        <w:trPr>
          <w:trHeight w:val="2070"/>
        </w:trPr>
        <w:tc>
          <w:tcPr>
            <w:tcW w:w="2073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rPr>
                <w:sz w:val="24"/>
                <w:szCs w:val="24"/>
                <w:lang w:val="en-US"/>
              </w:rPr>
            </w:pPr>
            <w:r w:rsidRPr="00A2341D">
              <w:rPr>
                <w:sz w:val="24"/>
                <w:szCs w:val="24"/>
              </w:rPr>
              <w:t>1 год</w:t>
            </w:r>
          </w:p>
        </w:tc>
        <w:tc>
          <w:tcPr>
            <w:tcW w:w="3685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rPr>
                <w:sz w:val="24"/>
                <w:szCs w:val="24"/>
              </w:rPr>
            </w:pPr>
            <w:r w:rsidRPr="00A2341D">
              <w:rPr>
                <w:sz w:val="24"/>
                <w:szCs w:val="24"/>
              </w:rPr>
              <w:t>Основная образовательная программа дошкольного образования</w:t>
            </w:r>
          </w:p>
        </w:tc>
        <w:tc>
          <w:tcPr>
            <w:tcW w:w="4096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rPr>
                <w:sz w:val="24"/>
                <w:szCs w:val="24"/>
              </w:rPr>
            </w:pPr>
            <w:r w:rsidRPr="00A2341D">
              <w:rPr>
                <w:sz w:val="24"/>
                <w:szCs w:val="24"/>
              </w:rPr>
              <w:t>Программа разработана на основе ФГОС ДО и соответствует требованиям к структуре Программы, условиям реализации и результатам освоения Программы</w:t>
            </w:r>
          </w:p>
        </w:tc>
      </w:tr>
      <w:tr w:rsidR="00686BC4" w:rsidRPr="00686BC4" w:rsidTr="00A2341D">
        <w:trPr>
          <w:trHeight w:val="845"/>
        </w:trPr>
        <w:tc>
          <w:tcPr>
            <w:tcW w:w="9854" w:type="dxa"/>
            <w:gridSpan w:val="3"/>
          </w:tcPr>
          <w:p w:rsidR="00686BC4" w:rsidRPr="00686BC4" w:rsidRDefault="00686BC4" w:rsidP="00A2341D">
            <w:pPr>
              <w:pStyle w:val="41"/>
              <w:shd w:val="clear" w:color="auto" w:fill="auto"/>
              <w:spacing w:after="526"/>
              <w:ind w:right="40"/>
              <w:jc w:val="center"/>
            </w:pPr>
            <w:r w:rsidRPr="00A2341D">
              <w:rPr>
                <w:rStyle w:val="73"/>
                <w:b/>
                <w:bCs/>
                <w:i/>
                <w:iCs/>
                <w:sz w:val="23"/>
                <w:szCs w:val="23"/>
              </w:rPr>
              <w:t>Начальное общее образование</w:t>
            </w:r>
          </w:p>
        </w:tc>
      </w:tr>
      <w:tr w:rsidR="00686BC4" w:rsidRPr="00686BC4" w:rsidTr="00A2341D">
        <w:trPr>
          <w:trHeight w:val="2318"/>
        </w:trPr>
        <w:tc>
          <w:tcPr>
            <w:tcW w:w="2073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rPr>
                <w:lang w:val="en-US"/>
              </w:rPr>
            </w:pPr>
            <w:r>
              <w:t>4 года</w:t>
            </w:r>
          </w:p>
        </w:tc>
        <w:tc>
          <w:tcPr>
            <w:tcW w:w="3685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rPr>
                <w:sz w:val="24"/>
                <w:szCs w:val="24"/>
              </w:rPr>
            </w:pPr>
            <w:r w:rsidRPr="00A2341D">
              <w:rPr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4096" w:type="dxa"/>
          </w:tcPr>
          <w:p w:rsidR="00686BC4" w:rsidRPr="00A2341D" w:rsidRDefault="00686BC4" w:rsidP="00A2341D">
            <w:pPr>
              <w:pStyle w:val="41"/>
              <w:shd w:val="clear" w:color="auto" w:fill="auto"/>
              <w:spacing w:after="526"/>
              <w:ind w:right="40"/>
              <w:rPr>
                <w:sz w:val="24"/>
                <w:szCs w:val="24"/>
              </w:rPr>
            </w:pPr>
            <w:r w:rsidRPr="00A2341D">
              <w:rPr>
                <w:sz w:val="24"/>
                <w:szCs w:val="24"/>
              </w:rPr>
              <w:t>ООП НОО соответствует требованиям ФГОС начального общего образования. Программа разработана с учетом примерной образовательной программы начального общего образования</w:t>
            </w:r>
          </w:p>
        </w:tc>
      </w:tr>
    </w:tbl>
    <w:p w:rsidR="00686BC4" w:rsidRPr="00686BC4" w:rsidRDefault="00686BC4">
      <w:pPr>
        <w:pStyle w:val="41"/>
        <w:shd w:val="clear" w:color="auto" w:fill="auto"/>
        <w:spacing w:after="526"/>
        <w:ind w:left="20" w:right="40" w:firstLine="700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3523"/>
        <w:gridCol w:w="4162"/>
      </w:tblGrid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/>
          <w:jc w:val="center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Адаптированная основная образовательная программа начального общего образования для обучающихся с тяжелыми нарушениями речи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 w:rsidP="00B34733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АООП разработана в соответствии с требованиями ФГОС НОО ОВЗ к структуре Программы, условиям реализации и результатам освоения Программы (вариант 5.1</w:t>
            </w:r>
            <w:r w:rsidR="00B34733">
              <w:t xml:space="preserve">, вариант 4,1, вариант 2, вариант 1,2; </w:t>
            </w:r>
          </w:p>
        </w:tc>
      </w:tr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/>
          <w:jc w:val="center"/>
        </w:trPr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Адаптированная основная образовательная программа начального общего образования для обучающихся с задержкой психического расстройства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АООП разработана в соответствии с требованиями ФГОС НОО ОВЗ к структуре Программы, условиям реализации и результатам освоения Программы (вариант 7.1, 7.2)</w:t>
            </w:r>
          </w:p>
        </w:tc>
      </w:tr>
      <w:tr w:rsidR="00942B19" w:rsidTr="00DA57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/>
          <w:jc w:val="center"/>
        </w:trPr>
        <w:tc>
          <w:tcPr>
            <w:tcW w:w="9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2B" w:rsidRDefault="00942B19" w:rsidP="00DA572B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3180"/>
            </w:pPr>
            <w:r w:rsidRPr="00A2341D">
              <w:rPr>
                <w:rStyle w:val="72"/>
              </w:rPr>
              <w:t>Основное общее образование</w:t>
            </w:r>
          </w:p>
        </w:tc>
      </w:tr>
      <w:tr w:rsidR="00942B19" w:rsidTr="00DA57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>
              <w:t>5 лет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Основная образовательная программа основного общего образования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ООП ООО разработана в соответствии с требованиями ФГОС ООО к структуре Программы, условиям реализации и результатам освоения Программы. Программа определяет содержание, организацию образовательного процесса и направлена на информатизацию и индивидуализацию обучения подростков</w:t>
            </w:r>
          </w:p>
        </w:tc>
      </w:tr>
      <w:tr w:rsidR="00DA572B" w:rsidTr="00DA57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7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2B" w:rsidRDefault="00DA572B" w:rsidP="00DA572B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2B" w:rsidRDefault="00DA572B" w:rsidP="00DA572B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Адаптированная основная образовательная программа начального общего образования для обучающихся с тяжелыми нарушениями речи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572B" w:rsidRDefault="00DA572B" w:rsidP="00DA572B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</w:pPr>
            <w:r>
              <w:t>ООП разработана в соответствии с требованиями ФГОС ООО ОВЗ к структуре Программы, условиям реализации и результатам освоения Программы (вариант 5.1)</w:t>
            </w:r>
          </w:p>
        </w:tc>
      </w:tr>
      <w:tr w:rsidR="00686BC4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1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BC4" w:rsidRPr="00686BC4" w:rsidRDefault="00686BC4" w:rsidP="00686BC4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t xml:space="preserve">2 </w:t>
            </w:r>
            <w:r>
              <w:rPr>
                <w:rFonts w:hint="eastAsia"/>
              </w:rPr>
              <w:t>года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BC4" w:rsidRDefault="00686BC4" w:rsidP="00686BC4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</w:pPr>
            <w:r>
              <w:t>Основная образовательная</w:t>
            </w:r>
          </w:p>
          <w:p w:rsidR="00686BC4" w:rsidRDefault="00686BC4" w:rsidP="002935D9">
            <w:pPr>
              <w:pStyle w:val="a4"/>
              <w:framePr w:wrap="notBeside" w:vAnchor="text" w:hAnchor="text" w:xAlign="center" w:y="1"/>
              <w:spacing w:line="240" w:lineRule="auto"/>
              <w:ind w:left="120"/>
              <w:jc w:val="left"/>
            </w:pPr>
            <w:r>
              <w:t>программа среднего общего</w:t>
            </w:r>
          </w:p>
          <w:p w:rsidR="00686BC4" w:rsidRDefault="00686BC4" w:rsidP="00CF2598">
            <w:pPr>
              <w:pStyle w:val="a4"/>
              <w:framePr w:wrap="notBeside" w:vAnchor="text" w:hAnchor="text" w:xAlign="center" w:y="1"/>
              <w:spacing w:line="240" w:lineRule="auto"/>
              <w:ind w:left="120"/>
              <w:jc w:val="left"/>
            </w:pPr>
            <w:r>
              <w:t>образования</w:t>
            </w:r>
          </w:p>
        </w:tc>
        <w:tc>
          <w:tcPr>
            <w:tcW w:w="4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6BC4" w:rsidRPr="00686BC4" w:rsidRDefault="00686BC4" w:rsidP="00686BC4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120"/>
              <w:jc w:val="left"/>
              <w:rPr>
                <w:lang w:val="en-US"/>
              </w:rPr>
            </w:pPr>
            <w:r>
              <w:t>ООП среднего общего образования</w:t>
            </w:r>
            <w:r w:rsidRPr="00686BC4">
              <w:t xml:space="preserve"> </w:t>
            </w:r>
            <w:r>
              <w:t xml:space="preserve"> определяет цели, задачи,</w:t>
            </w:r>
            <w:r w:rsidRPr="00686BC4">
              <w:t xml:space="preserve"> </w:t>
            </w:r>
            <w:r>
              <w:t xml:space="preserve"> планируемые результаты, содержание</w:t>
            </w:r>
            <w:r w:rsidRPr="00686BC4">
              <w:t xml:space="preserve"> </w:t>
            </w:r>
            <w:r>
              <w:t xml:space="preserve"> и организацию образовательного</w:t>
            </w:r>
            <w:r w:rsidRPr="00686BC4">
              <w:t xml:space="preserve"> </w:t>
            </w:r>
            <w:r>
              <w:t xml:space="preserve"> процесса на уровне среднего общего</w:t>
            </w:r>
            <w:r w:rsidRPr="00686BC4">
              <w:t xml:space="preserve"> </w:t>
            </w:r>
            <w:r>
              <w:t xml:space="preserve"> образования. Программа разработана</w:t>
            </w:r>
            <w:r w:rsidRPr="00686BC4">
              <w:t xml:space="preserve"> </w:t>
            </w:r>
            <w:r>
              <w:t xml:space="preserve"> в соответствии с Федеральным</w:t>
            </w:r>
            <w:r w:rsidRPr="00686BC4">
              <w:t xml:space="preserve"> </w:t>
            </w:r>
            <w:r>
              <w:t xml:space="preserve"> компонентом государственного</w:t>
            </w:r>
            <w:r w:rsidRPr="00686BC4">
              <w:t xml:space="preserve"> </w:t>
            </w:r>
            <w:r>
              <w:t xml:space="preserve"> стандарта общего образования.</w:t>
            </w:r>
            <w:r w:rsidRPr="00686BC4">
              <w:t xml:space="preserve"> </w:t>
            </w:r>
            <w:r>
              <w:t xml:space="preserve"> Структура образовательной</w:t>
            </w:r>
            <w:r w:rsidRPr="00686BC4">
              <w:t xml:space="preserve"> </w:t>
            </w:r>
            <w:r>
              <w:t xml:space="preserve"> программы среднего общего</w:t>
            </w:r>
            <w:r w:rsidRPr="00686BC4">
              <w:t xml:space="preserve"> </w:t>
            </w:r>
            <w:r>
              <w:t xml:space="preserve"> образования скорректирована в</w:t>
            </w:r>
            <w:r w:rsidRPr="00686BC4">
              <w:t xml:space="preserve"> </w:t>
            </w:r>
            <w:r>
              <w:t xml:space="preserve"> соответствии с требованиями</w:t>
            </w:r>
            <w:r w:rsidRPr="00686BC4">
              <w:t xml:space="preserve"> </w:t>
            </w:r>
            <w:r>
              <w:t xml:space="preserve"> Стандарта нового поколения.</w:t>
            </w:r>
            <w:r w:rsidRPr="00686BC4">
              <w:t xml:space="preserve"> </w:t>
            </w:r>
            <w:r>
              <w:t xml:space="preserve"> Используются технологии, методики,</w:t>
            </w:r>
            <w:r>
              <w:rPr>
                <w:lang w:val="en-US"/>
              </w:rPr>
              <w:t xml:space="preserve"> </w:t>
            </w:r>
            <w:r>
              <w:t xml:space="preserve"> направленные на персонализацию</w:t>
            </w:r>
            <w:r>
              <w:rPr>
                <w:lang w:val="en-US"/>
              </w:rPr>
              <w:t xml:space="preserve"> </w:t>
            </w:r>
            <w:r>
              <w:t xml:space="preserve"> образовательного процесса.</w:t>
            </w:r>
          </w:p>
        </w:tc>
      </w:tr>
    </w:tbl>
    <w:p w:rsidR="00942B19" w:rsidRDefault="00942B19">
      <w:pPr>
        <w:rPr>
          <w:color w:val="auto"/>
          <w:sz w:val="2"/>
          <w:szCs w:val="2"/>
        </w:rPr>
      </w:pPr>
    </w:p>
    <w:p w:rsidR="00942B19" w:rsidRDefault="00942B19">
      <w:pPr>
        <w:rPr>
          <w:color w:val="auto"/>
          <w:sz w:val="2"/>
          <w:szCs w:val="2"/>
        </w:rPr>
      </w:pPr>
    </w:p>
    <w:p w:rsidR="00CE725F" w:rsidRDefault="00CE725F">
      <w:pPr>
        <w:pStyle w:val="41"/>
        <w:shd w:val="clear" w:color="auto" w:fill="auto"/>
        <w:spacing w:before="436" w:after="0"/>
        <w:ind w:left="20" w:right="40" w:firstLine="720"/>
        <w:jc w:val="left"/>
        <w:rPr>
          <w:rStyle w:val="40"/>
          <w:bCs/>
          <w:iCs/>
          <w:lang w:val="en-US"/>
        </w:rPr>
      </w:pPr>
    </w:p>
    <w:p w:rsidR="00CE725F" w:rsidRDefault="00CE725F">
      <w:pPr>
        <w:pStyle w:val="41"/>
        <w:shd w:val="clear" w:color="auto" w:fill="auto"/>
        <w:spacing w:before="436" w:after="0"/>
        <w:ind w:left="20" w:right="40" w:firstLine="720"/>
        <w:jc w:val="left"/>
        <w:rPr>
          <w:rStyle w:val="40"/>
          <w:bCs/>
          <w:iCs/>
          <w:lang w:val="en-US"/>
        </w:rPr>
      </w:pPr>
    </w:p>
    <w:p w:rsidR="00942B19" w:rsidRDefault="00942B19">
      <w:pPr>
        <w:pStyle w:val="41"/>
        <w:shd w:val="clear" w:color="auto" w:fill="auto"/>
        <w:spacing w:before="436" w:after="0"/>
        <w:ind w:left="20" w:right="40" w:firstLine="720"/>
        <w:jc w:val="left"/>
      </w:pPr>
      <w:r>
        <w:rPr>
          <w:rStyle w:val="40"/>
          <w:bCs/>
          <w:iCs/>
        </w:rPr>
        <w:t xml:space="preserve">Учебный план </w:t>
      </w:r>
      <w:r w:rsidR="00E55F62">
        <w:rPr>
          <w:rStyle w:val="40"/>
          <w:bCs/>
          <w:iCs/>
        </w:rPr>
        <w:t>ГБОУ «СОШ №12 с.п. Инарки им. А.М. Котиева»</w:t>
      </w:r>
      <w:r>
        <w:rPr>
          <w:rStyle w:val="40"/>
          <w:bCs/>
          <w:iCs/>
        </w:rPr>
        <w:t xml:space="preserve"> </w:t>
      </w:r>
      <w:r>
        <w:rPr>
          <w:rStyle w:val="42"/>
          <w:bCs/>
          <w:iCs/>
          <w:noProof w:val="0"/>
        </w:rPr>
        <w:t>-</w:t>
      </w:r>
      <w:r>
        <w:t xml:space="preserve"> документ, определяющий состав</w:t>
      </w:r>
      <w:r>
        <w:rPr>
          <w:rStyle w:val="43"/>
          <w:iCs/>
        </w:rPr>
        <w:t xml:space="preserve"> учебных</w:t>
      </w:r>
      <w:r>
        <w:t xml:space="preserve"> предметов, последовательность их изучения и общий объем отводимого на это времени. В учебном плане отражены:</w:t>
      </w:r>
    </w:p>
    <w:p w:rsidR="00942B19" w:rsidRDefault="00942B19">
      <w:pPr>
        <w:pStyle w:val="41"/>
        <w:numPr>
          <w:ilvl w:val="0"/>
          <w:numId w:val="2"/>
        </w:numPr>
        <w:shd w:val="clear" w:color="auto" w:fill="auto"/>
        <w:tabs>
          <w:tab w:val="left" w:pos="289"/>
        </w:tabs>
        <w:spacing w:after="0"/>
        <w:ind w:left="20"/>
      </w:pPr>
      <w:r>
        <w:t>учебные предметы и их распределение по периодам обучения;</w:t>
      </w:r>
    </w:p>
    <w:p w:rsidR="00942B19" w:rsidRDefault="00942B19">
      <w:pPr>
        <w:pStyle w:val="41"/>
        <w:numPr>
          <w:ilvl w:val="0"/>
          <w:numId w:val="2"/>
        </w:numPr>
        <w:shd w:val="clear" w:color="auto" w:fill="auto"/>
        <w:tabs>
          <w:tab w:val="left" w:pos="414"/>
        </w:tabs>
        <w:spacing w:after="0"/>
        <w:ind w:left="20" w:right="40"/>
      </w:pPr>
      <w:r>
        <w:t>период освоения учебного курса (количество часов в неделю, общее количество часов);</w:t>
      </w:r>
    </w:p>
    <w:p w:rsidR="00942B19" w:rsidRDefault="00942B19">
      <w:pPr>
        <w:pStyle w:val="41"/>
        <w:numPr>
          <w:ilvl w:val="0"/>
          <w:numId w:val="2"/>
        </w:numPr>
        <w:shd w:val="clear" w:color="auto" w:fill="auto"/>
        <w:tabs>
          <w:tab w:val="left" w:pos="457"/>
        </w:tabs>
        <w:spacing w:after="300"/>
        <w:ind w:left="20" w:right="40"/>
      </w:pPr>
      <w:r>
        <w:t xml:space="preserve">максимальный объём учебной нагрузки обучающихся соответствует нормам СанПиН </w:t>
      </w:r>
      <w:r w:rsidR="00471F6B">
        <w:t>1.2.3685</w:t>
      </w:r>
      <w:r>
        <w:t xml:space="preserve"> от 29 </w:t>
      </w:r>
      <w:r w:rsidR="00471F6B">
        <w:t>января</w:t>
      </w:r>
      <w:r>
        <w:t xml:space="preserve"> 20</w:t>
      </w:r>
      <w:r w:rsidR="00471F6B">
        <w:t>21</w:t>
      </w:r>
      <w:r>
        <w:t xml:space="preserve"> г. №</w:t>
      </w:r>
      <w:r w:rsidR="00471F6B">
        <w:t>2</w:t>
      </w:r>
      <w:r>
        <w:t>).</w:t>
      </w:r>
    </w:p>
    <w:p w:rsidR="00942B19" w:rsidRDefault="00942B19">
      <w:pPr>
        <w:pStyle w:val="41"/>
        <w:shd w:val="clear" w:color="auto" w:fill="auto"/>
        <w:spacing w:after="0"/>
        <w:ind w:left="20" w:right="40" w:firstLine="720"/>
      </w:pPr>
      <w:r>
        <w:t>Освоение предметных областей учебного плана</w:t>
      </w:r>
      <w:r>
        <w:rPr>
          <w:rStyle w:val="43"/>
          <w:iCs/>
        </w:rPr>
        <w:t xml:space="preserve"> начального общего образования</w:t>
      </w:r>
      <w:r>
        <w:t xml:space="preserve"> ориентировано на приобретение детьми компетентностей, служащих основой для последующего образования на ступени основного общего образования.</w:t>
      </w:r>
    </w:p>
    <w:p w:rsidR="00942B19" w:rsidRDefault="00942B19">
      <w:pPr>
        <w:pStyle w:val="41"/>
        <w:shd w:val="clear" w:color="auto" w:fill="auto"/>
        <w:spacing w:after="0"/>
        <w:ind w:left="20" w:right="40"/>
      </w:pPr>
      <w:r>
        <w:t>Региональной спецификой учебного плана начального общего образования является: интегративное изучение учебных предметов и курсов; интегративное использование информационно-коммуникационных технологий во всех курсах учебного плана; пропедевтика профориентации обучающихся через содержание учебных предметов базисной части учебного плана и через проектно - исследовательскую деятельность обучающихся.</w:t>
      </w:r>
    </w:p>
    <w:p w:rsidR="00942B19" w:rsidRDefault="00942B19">
      <w:pPr>
        <w:pStyle w:val="41"/>
        <w:shd w:val="clear" w:color="auto" w:fill="auto"/>
        <w:spacing w:after="0"/>
        <w:ind w:left="20" w:right="40" w:firstLine="720"/>
      </w:pPr>
      <w:r>
        <w:t>В системе</w:t>
      </w:r>
      <w:r>
        <w:rPr>
          <w:rStyle w:val="43"/>
          <w:iCs/>
        </w:rPr>
        <w:t xml:space="preserve"> основного общего образования</w:t>
      </w:r>
      <w:r>
        <w:t xml:space="preserve"> школы обязательными для изучения являются учебные предметы: </w:t>
      </w:r>
      <w:r w:rsidR="00D4594B">
        <w:t xml:space="preserve">ингушский язык, ингушская литература, </w:t>
      </w:r>
      <w:r>
        <w:t>русский язык, литература, английский язык, математика, алгебра, геометрия, информатика и ИКТ, история, обществознание, география, физика, биология, физическая культура, изобразительное искусство, музыка, технология.</w:t>
      </w:r>
    </w:p>
    <w:p w:rsidR="00942B19" w:rsidRDefault="00942B19">
      <w:pPr>
        <w:pStyle w:val="41"/>
        <w:shd w:val="clear" w:color="auto" w:fill="auto"/>
        <w:spacing w:after="0"/>
        <w:ind w:left="20" w:right="20" w:firstLine="680"/>
        <w:jc w:val="left"/>
      </w:pPr>
      <w:r>
        <w:t>При изучении социальных наук уделяется особое внимание формированию мировоззрения учащихся, выработке активной жизненной позиции, политической грамотности учащихся, расширению их кругозора. На уроках физической культуры уделяется внимание развитию физической формы учащихся и обучению навыкам здорового образа жизни.</w:t>
      </w:r>
    </w:p>
    <w:p w:rsidR="00942B19" w:rsidRDefault="00942B19">
      <w:pPr>
        <w:pStyle w:val="41"/>
        <w:shd w:val="clear" w:color="auto" w:fill="auto"/>
        <w:spacing w:after="0"/>
        <w:ind w:left="20" w:right="20" w:firstLine="680"/>
        <w:jc w:val="left"/>
      </w:pPr>
      <w:r>
        <w:t>Предметы эстетического цикла развивают творческие способности учащихся и прививают интерес к мировой культуре.</w:t>
      </w:r>
    </w:p>
    <w:p w:rsidR="00942B19" w:rsidRDefault="00942B19">
      <w:pPr>
        <w:pStyle w:val="41"/>
        <w:shd w:val="clear" w:color="auto" w:fill="auto"/>
        <w:spacing w:after="200"/>
        <w:ind w:left="20" w:right="20" w:firstLine="680"/>
      </w:pPr>
      <w:r>
        <w:t xml:space="preserve">Компонент образовательного учреждения в учебном плане основного общего образования распределен полностью с учетом особенностей контингента. Его распределение позволяет обеспечить более полное усвоение учебных программ базового уровня (математика, физика, химия, информатика </w:t>
      </w:r>
      <w:r>
        <w:lastRenderedPageBreak/>
        <w:t>и ИКТ, индивидуальные и групповые консультации, проектная деятельность). Часы компонента образовательного учреждения, реализуемые за пределами аудиторной нагрузки (вне уроков) на одного учащегося, определены в указанных объемах и в сумме с аудиторной нагрузкой не превышают допустимых норм.</w:t>
      </w:r>
    </w:p>
    <w:p w:rsidR="00942B19" w:rsidRDefault="00942B19">
      <w:pPr>
        <w:pStyle w:val="41"/>
        <w:shd w:val="clear" w:color="auto" w:fill="auto"/>
        <w:spacing w:after="227" w:line="270" w:lineRule="exact"/>
        <w:ind w:left="20"/>
      </w:pPr>
      <w:r>
        <w:t>Учебный план</w:t>
      </w:r>
      <w:r>
        <w:rPr>
          <w:rStyle w:val="420"/>
          <w:iCs/>
        </w:rPr>
        <w:t xml:space="preserve"> в 10-11 классах</w:t>
      </w:r>
      <w:r>
        <w:t xml:space="preserve"> направлен на:</w:t>
      </w:r>
    </w:p>
    <w:p w:rsidR="00942B19" w:rsidRDefault="00942B19">
      <w:pPr>
        <w:pStyle w:val="41"/>
        <w:numPr>
          <w:ilvl w:val="0"/>
          <w:numId w:val="3"/>
        </w:numPr>
        <w:shd w:val="clear" w:color="auto" w:fill="auto"/>
        <w:tabs>
          <w:tab w:val="left" w:pos="390"/>
        </w:tabs>
        <w:spacing w:after="0" w:line="270" w:lineRule="exact"/>
        <w:ind w:left="20"/>
      </w:pPr>
      <w:r>
        <w:t>обеспечение выполнения обязательных образовательных стандартов;</w:t>
      </w:r>
    </w:p>
    <w:p w:rsidR="00942B19" w:rsidRDefault="00942B19">
      <w:pPr>
        <w:pStyle w:val="41"/>
        <w:numPr>
          <w:ilvl w:val="0"/>
          <w:numId w:val="3"/>
        </w:numPr>
        <w:shd w:val="clear" w:color="auto" w:fill="auto"/>
        <w:tabs>
          <w:tab w:val="left" w:pos="442"/>
        </w:tabs>
        <w:spacing w:after="0" w:line="374" w:lineRule="exact"/>
        <w:ind w:left="20" w:right="20"/>
      </w:pPr>
      <w:r>
        <w:t>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деятельности;</w:t>
      </w:r>
    </w:p>
    <w:p w:rsidR="00942B19" w:rsidRDefault="00942B19">
      <w:pPr>
        <w:pStyle w:val="41"/>
        <w:numPr>
          <w:ilvl w:val="0"/>
          <w:numId w:val="3"/>
        </w:numPr>
        <w:shd w:val="clear" w:color="auto" w:fill="auto"/>
        <w:tabs>
          <w:tab w:val="left" w:pos="654"/>
        </w:tabs>
        <w:spacing w:after="0"/>
        <w:ind w:left="20" w:right="20"/>
      </w:pPr>
      <w:r>
        <w:t>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обучающегося.</w:t>
      </w:r>
    </w:p>
    <w:p w:rsidR="00942B19" w:rsidRDefault="00EF503E">
      <w:pPr>
        <w:pStyle w:val="41"/>
        <w:shd w:val="clear" w:color="auto" w:fill="auto"/>
        <w:spacing w:after="120"/>
        <w:ind w:left="20" w:right="20"/>
      </w:pPr>
      <w:r>
        <w:t xml:space="preserve">Преподавание основных учебных предметов </w:t>
      </w:r>
      <w:r w:rsidR="00942B19">
        <w:t>базисного</w:t>
      </w:r>
      <w:r>
        <w:t xml:space="preserve"> уровня предполагает </w:t>
      </w:r>
      <w:r w:rsidR="00942B19">
        <w:t xml:space="preserve"> включение элективных курсов по выбору</w:t>
      </w:r>
      <w:r>
        <w:t xml:space="preserve"> учащихся.</w:t>
      </w:r>
    </w:p>
    <w:p w:rsidR="00942B19" w:rsidRDefault="00942B19">
      <w:pPr>
        <w:pStyle w:val="41"/>
        <w:shd w:val="clear" w:color="auto" w:fill="auto"/>
        <w:spacing w:after="120"/>
        <w:ind w:left="20" w:right="20" w:firstLine="680"/>
      </w:pPr>
      <w:r>
        <w:t xml:space="preserve">Учебный план для старшей школы составлен исходя из </w:t>
      </w:r>
      <w:r w:rsidR="00EF503E">
        <w:t xml:space="preserve">максимального </w:t>
      </w:r>
      <w:r>
        <w:t>количества часов на изучение общеобразовательных предметов</w:t>
      </w:r>
      <w:r w:rsidR="00EF503E">
        <w:t>.</w:t>
      </w:r>
      <w:r>
        <w:t xml:space="preserve"> </w:t>
      </w:r>
    </w:p>
    <w:p w:rsidR="00942B19" w:rsidRDefault="00EF503E">
      <w:pPr>
        <w:pStyle w:val="41"/>
        <w:shd w:val="clear" w:color="auto" w:fill="auto"/>
        <w:spacing w:after="200"/>
        <w:ind w:left="20" w:right="20" w:firstLine="680"/>
      </w:pPr>
      <w:r>
        <w:t>З</w:t>
      </w:r>
      <w:r w:rsidR="00942B19">
        <w:t xml:space="preserve">начительное место в учебном плане </w:t>
      </w:r>
      <w:r>
        <w:t xml:space="preserve"> для детей с ограниченными возможностями здоровья </w:t>
      </w:r>
      <w:r w:rsidR="00942B19">
        <w:t xml:space="preserve">отведено </w:t>
      </w:r>
      <w:r>
        <w:t>изучению</w:t>
      </w:r>
      <w:r w:rsidR="00942B19">
        <w:t xml:space="preserve"> предметов по выбору обучающихся, что позволяет сформировать индивидуальные образовательные маршруты в направлении персонализации обучения.</w:t>
      </w:r>
    </w:p>
    <w:p w:rsidR="00EF503E" w:rsidRDefault="00942B19" w:rsidP="00EF503E">
      <w:pPr>
        <w:pStyle w:val="41"/>
        <w:shd w:val="clear" w:color="auto" w:fill="auto"/>
        <w:spacing w:after="0" w:line="270" w:lineRule="exact"/>
        <w:ind w:left="20" w:firstLine="680"/>
        <w:jc w:val="left"/>
      </w:pPr>
      <w:r>
        <w:t xml:space="preserve">В учебном плане </w:t>
      </w:r>
      <w:r w:rsidR="00EF503E">
        <w:t>ГБОУ «СОШ №12 с.п. Инарки им. А.М. Котиева»</w:t>
      </w:r>
      <w:r>
        <w:t>:</w:t>
      </w:r>
    </w:p>
    <w:p w:rsidR="00942B19" w:rsidRDefault="00942B19" w:rsidP="00EF503E">
      <w:pPr>
        <w:pStyle w:val="41"/>
        <w:shd w:val="clear" w:color="auto" w:fill="auto"/>
        <w:spacing w:after="0" w:line="270" w:lineRule="exact"/>
        <w:ind w:left="20"/>
      </w:pPr>
      <w:r>
        <w:t>обеспечено освоение стандарта образования в соответствии с областями знаний, учтены интересы и возможности учащихся; учтены рекомендации по предупреждению перегрузки учащихся; обеспечена преемственность учебного плана с учебными планами предыдущих лет;</w:t>
      </w:r>
      <w:r w:rsidR="00EF503E">
        <w:t xml:space="preserve"> </w:t>
      </w:r>
      <w:r>
        <w:t>соблюдены объемы учебной нагрузки.</w:t>
      </w:r>
    </w:p>
    <w:p w:rsidR="00EF503E" w:rsidRDefault="00EF503E">
      <w:pPr>
        <w:pStyle w:val="11"/>
        <w:keepNext/>
        <w:keepLines/>
        <w:shd w:val="clear" w:color="auto" w:fill="auto"/>
        <w:spacing w:before="0" w:after="151" w:line="270" w:lineRule="exact"/>
        <w:ind w:left="20"/>
        <w:rPr>
          <w:rStyle w:val="18"/>
          <w:b w:val="0"/>
          <w:bCs w:val="0"/>
        </w:rPr>
      </w:pPr>
      <w:bookmarkStart w:id="8" w:name="bookmark14"/>
    </w:p>
    <w:p w:rsidR="00942B19" w:rsidRDefault="00942B19" w:rsidP="00EF503E">
      <w:pPr>
        <w:pStyle w:val="11"/>
        <w:keepNext/>
        <w:keepLines/>
        <w:shd w:val="clear" w:color="auto" w:fill="auto"/>
        <w:spacing w:before="0" w:after="151" w:line="270" w:lineRule="exact"/>
        <w:ind w:left="20"/>
        <w:jc w:val="center"/>
      </w:pPr>
      <w:r>
        <w:rPr>
          <w:rStyle w:val="18"/>
          <w:b w:val="0"/>
          <w:bCs w:val="0"/>
        </w:rPr>
        <w:t>Программы дополнительного образования и внеурочной деятельности</w:t>
      </w:r>
      <w:bookmarkEnd w:id="8"/>
    </w:p>
    <w:p w:rsidR="00942B19" w:rsidRDefault="00942B19">
      <w:pPr>
        <w:pStyle w:val="41"/>
        <w:shd w:val="clear" w:color="auto" w:fill="auto"/>
        <w:spacing w:after="196" w:line="365" w:lineRule="exact"/>
        <w:ind w:left="20" w:right="20" w:firstLine="700"/>
      </w:pPr>
      <w:r>
        <w:t xml:space="preserve">Система дополнительного образования в </w:t>
      </w:r>
      <w:r w:rsidR="00EF503E">
        <w:t xml:space="preserve">ГБОУ «СОШ №12 с.п. Инарки им. А.М. Котиева» </w:t>
      </w:r>
      <w:r>
        <w:t xml:space="preserve">интегрируется с системой общего образования. Общее количество </w:t>
      </w:r>
      <w:r w:rsidR="00EF503E">
        <w:t>учащихся занятых этим видом деятельности составляет</w:t>
      </w:r>
      <w:r>
        <w:t xml:space="preserve"> </w:t>
      </w:r>
      <w:r w:rsidR="00421EDA">
        <w:t>6</w:t>
      </w:r>
      <w:r w:rsidR="00595C6C">
        <w:t>38</w:t>
      </w:r>
      <w:r>
        <w:t xml:space="preserve">, что обеспечивает </w:t>
      </w:r>
      <w:r w:rsidR="00421EDA">
        <w:t>100</w:t>
      </w:r>
      <w:r w:rsidR="005B6A9A">
        <w:t>% участия</w:t>
      </w:r>
      <w:r>
        <w:t xml:space="preserve"> обучающихся в реализации программ дополнительного образования. Программы дополнительного образования ориентированы на возраст уч</w:t>
      </w:r>
      <w:r w:rsidR="00EF503E">
        <w:t>астников от 6</w:t>
      </w:r>
      <w:r w:rsidR="00A26524">
        <w:t>,5 до 1</w:t>
      </w:r>
      <w:r w:rsidR="00421EDA">
        <w:t>7</w:t>
      </w:r>
      <w:r>
        <w:t xml:space="preserve"> лет.</w:t>
      </w:r>
    </w:p>
    <w:p w:rsidR="00942B19" w:rsidRDefault="00942B19">
      <w:pPr>
        <w:pStyle w:val="41"/>
        <w:shd w:val="clear" w:color="auto" w:fill="auto"/>
        <w:spacing w:after="117" w:line="270" w:lineRule="exact"/>
        <w:ind w:left="380"/>
        <w:jc w:val="left"/>
      </w:pPr>
      <w:r>
        <w:t>В школе реализуются программы дополнительного образования:</w:t>
      </w:r>
    </w:p>
    <w:p w:rsidR="00942B19" w:rsidRDefault="00942B19">
      <w:pPr>
        <w:pStyle w:val="41"/>
        <w:numPr>
          <w:ilvl w:val="0"/>
          <w:numId w:val="4"/>
        </w:numPr>
        <w:shd w:val="clear" w:color="auto" w:fill="auto"/>
        <w:tabs>
          <w:tab w:val="left" w:pos="726"/>
        </w:tabs>
        <w:spacing w:after="0" w:line="389" w:lineRule="exact"/>
        <w:ind w:left="380"/>
        <w:jc w:val="left"/>
      </w:pPr>
      <w:r>
        <w:t>технической направленности;</w:t>
      </w:r>
    </w:p>
    <w:p w:rsidR="00942B19" w:rsidRDefault="00942B19">
      <w:pPr>
        <w:pStyle w:val="41"/>
        <w:numPr>
          <w:ilvl w:val="0"/>
          <w:numId w:val="4"/>
        </w:numPr>
        <w:shd w:val="clear" w:color="auto" w:fill="auto"/>
        <w:tabs>
          <w:tab w:val="left" w:pos="740"/>
        </w:tabs>
        <w:spacing w:after="0" w:line="389" w:lineRule="exact"/>
        <w:ind w:left="380"/>
        <w:jc w:val="left"/>
      </w:pPr>
      <w:r>
        <w:t>физкультурно-спортивной направленности;</w:t>
      </w:r>
    </w:p>
    <w:p w:rsidR="00942B19" w:rsidRDefault="00942B19">
      <w:pPr>
        <w:pStyle w:val="41"/>
        <w:numPr>
          <w:ilvl w:val="0"/>
          <w:numId w:val="4"/>
        </w:numPr>
        <w:shd w:val="clear" w:color="auto" w:fill="auto"/>
        <w:tabs>
          <w:tab w:val="left" w:pos="735"/>
        </w:tabs>
        <w:spacing w:after="0" w:line="389" w:lineRule="exact"/>
        <w:ind w:left="380"/>
        <w:jc w:val="left"/>
      </w:pPr>
      <w:r>
        <w:t>естественнонаучная деятельность;</w:t>
      </w:r>
    </w:p>
    <w:p w:rsidR="00942B19" w:rsidRDefault="00942B19">
      <w:pPr>
        <w:pStyle w:val="41"/>
        <w:numPr>
          <w:ilvl w:val="0"/>
          <w:numId w:val="4"/>
        </w:numPr>
        <w:shd w:val="clear" w:color="auto" w:fill="auto"/>
        <w:tabs>
          <w:tab w:val="left" w:pos="735"/>
        </w:tabs>
        <w:spacing w:after="0" w:line="389" w:lineRule="exact"/>
        <w:ind w:left="380"/>
        <w:jc w:val="left"/>
      </w:pPr>
      <w:r>
        <w:t>социально-педагогической направленности;</w:t>
      </w:r>
    </w:p>
    <w:p w:rsidR="00942B19" w:rsidRDefault="00942B19">
      <w:pPr>
        <w:pStyle w:val="41"/>
        <w:numPr>
          <w:ilvl w:val="0"/>
          <w:numId w:val="4"/>
        </w:numPr>
        <w:shd w:val="clear" w:color="auto" w:fill="auto"/>
        <w:tabs>
          <w:tab w:val="left" w:pos="726"/>
        </w:tabs>
        <w:spacing w:after="0" w:line="389" w:lineRule="exact"/>
        <w:ind w:left="380"/>
        <w:jc w:val="left"/>
      </w:pPr>
      <w:r>
        <w:lastRenderedPageBreak/>
        <w:t>туристско-краеведческой направленности;</w:t>
      </w:r>
    </w:p>
    <w:p w:rsidR="00942B19" w:rsidRDefault="00942B19" w:rsidP="001A472C">
      <w:pPr>
        <w:pStyle w:val="41"/>
        <w:numPr>
          <w:ilvl w:val="0"/>
          <w:numId w:val="4"/>
        </w:numPr>
        <w:shd w:val="clear" w:color="auto" w:fill="auto"/>
        <w:tabs>
          <w:tab w:val="left" w:pos="726"/>
        </w:tabs>
        <w:spacing w:after="0" w:line="240" w:lineRule="auto"/>
        <w:ind w:left="380"/>
        <w:jc w:val="left"/>
      </w:pPr>
      <w:r>
        <w:t>художественной направленности.</w:t>
      </w:r>
    </w:p>
    <w:p w:rsidR="00A26524" w:rsidRDefault="00A26524" w:rsidP="001A472C">
      <w:pPr>
        <w:pStyle w:val="41"/>
        <w:numPr>
          <w:ilvl w:val="0"/>
          <w:numId w:val="4"/>
        </w:numPr>
        <w:shd w:val="clear" w:color="auto" w:fill="auto"/>
        <w:tabs>
          <w:tab w:val="left" w:pos="726"/>
        </w:tabs>
        <w:spacing w:after="0" w:line="240" w:lineRule="auto"/>
        <w:ind w:left="380"/>
        <w:jc w:val="left"/>
      </w:pPr>
      <w:r>
        <w:t>Центр образования цифрового и гуманитарного профилей «Точка Роста»;</w:t>
      </w:r>
    </w:p>
    <w:p w:rsidR="00A26524" w:rsidRDefault="00A26524" w:rsidP="001A472C">
      <w:pPr>
        <w:pStyle w:val="41"/>
        <w:numPr>
          <w:ilvl w:val="0"/>
          <w:numId w:val="4"/>
        </w:numPr>
        <w:shd w:val="clear" w:color="auto" w:fill="auto"/>
        <w:tabs>
          <w:tab w:val="left" w:pos="726"/>
        </w:tabs>
        <w:spacing w:after="0" w:line="240" w:lineRule="auto"/>
        <w:ind w:left="380"/>
        <w:jc w:val="left"/>
      </w:pPr>
      <w:r>
        <w:t>«Успех каждого ребенка» - техническая, спортивная направленность.</w:t>
      </w:r>
    </w:p>
    <w:p w:rsidR="005B6A9A" w:rsidRDefault="005B6A9A" w:rsidP="001A472C">
      <w:pPr>
        <w:pStyle w:val="41"/>
        <w:shd w:val="clear" w:color="auto" w:fill="auto"/>
        <w:spacing w:after="120"/>
        <w:ind w:right="20" w:firstLine="380"/>
      </w:pPr>
      <w:r>
        <w:rPr>
          <w:rStyle w:val="410"/>
          <w:iCs/>
        </w:rPr>
        <w:t>Внеурочная деятельность</w:t>
      </w:r>
      <w:r>
        <w:rPr>
          <w:rStyle w:val="44"/>
          <w:noProof w:val="0"/>
        </w:rPr>
        <w:t xml:space="preserve"> </w:t>
      </w:r>
      <w:r>
        <w:t>способствует более успешному освоению обучающимися основных образовательных программ и реализуется с учетом выбора обучающихся и родителей, направлена на расширение образовательного пространства, обеспечивает вариативность форм и методов освоения материала, выбор на основе личных интересов и способностей ребенка.</w:t>
      </w:r>
    </w:p>
    <w:p w:rsidR="00942B19" w:rsidRPr="00DF5EDD" w:rsidRDefault="005B6A9A" w:rsidP="002947C8">
      <w:pPr>
        <w:pStyle w:val="41"/>
        <w:shd w:val="clear" w:color="auto" w:fill="auto"/>
        <w:spacing w:after="740"/>
        <w:ind w:right="20" w:firstLine="720"/>
      </w:pPr>
      <w:r>
        <w:t>Внеурочная деятельность реализуется по пяти направлениям развития личности: духовно-нравственное, социальное, общеинтеллектуальное, общекультур</w:t>
      </w:r>
      <w:r w:rsidR="002947C8">
        <w:t>ное, спортивно-оздоровительное.</w:t>
      </w:r>
    </w:p>
    <w:p w:rsidR="00CE725F" w:rsidRPr="00DF5EDD" w:rsidRDefault="00CE725F" w:rsidP="002947C8">
      <w:pPr>
        <w:pStyle w:val="41"/>
        <w:shd w:val="clear" w:color="auto" w:fill="auto"/>
        <w:spacing w:after="740"/>
        <w:ind w:right="20" w:firstLine="720"/>
      </w:pPr>
    </w:p>
    <w:p w:rsidR="00942B19" w:rsidRDefault="00942B19">
      <w:pPr>
        <w:pStyle w:val="11"/>
        <w:keepNext/>
        <w:keepLines/>
        <w:shd w:val="clear" w:color="auto" w:fill="auto"/>
        <w:spacing w:before="0" w:after="87" w:line="270" w:lineRule="exact"/>
        <w:ind w:left="2440"/>
      </w:pPr>
      <w:bookmarkStart w:id="9" w:name="bookmark15"/>
      <w:r>
        <w:rPr>
          <w:rStyle w:val="17"/>
          <w:b w:val="0"/>
          <w:bCs w:val="0"/>
        </w:rPr>
        <w:t>Качество подготовки обучающихся</w:t>
      </w:r>
      <w:bookmarkEnd w:id="9"/>
    </w:p>
    <w:p w:rsidR="00942B19" w:rsidRDefault="00942B19">
      <w:pPr>
        <w:rPr>
          <w:color w:val="auto"/>
          <w:sz w:val="2"/>
          <w:szCs w:val="2"/>
        </w:rPr>
      </w:pPr>
    </w:p>
    <w:p w:rsidR="00942B19" w:rsidRDefault="00942B19">
      <w:pPr>
        <w:pStyle w:val="91"/>
        <w:shd w:val="clear" w:color="auto" w:fill="auto"/>
        <w:spacing w:before="0" w:after="186" w:line="270" w:lineRule="exact"/>
        <w:ind w:left="20"/>
      </w:pPr>
      <w:bookmarkStart w:id="10" w:name="bookmark16"/>
      <w:r>
        <w:rPr>
          <w:rStyle w:val="90"/>
          <w:b w:val="0"/>
          <w:bCs w:val="0"/>
          <w:i w:val="0"/>
          <w:iCs w:val="0"/>
        </w:rPr>
        <w:t>Результаты Государств</w:t>
      </w:r>
      <w:r w:rsidR="00A26524">
        <w:rPr>
          <w:rStyle w:val="90"/>
          <w:b w:val="0"/>
          <w:bCs w:val="0"/>
          <w:i w:val="0"/>
          <w:iCs w:val="0"/>
        </w:rPr>
        <w:t>енной итоговой аттестации в 20</w:t>
      </w:r>
      <w:r w:rsidR="00421EDA">
        <w:rPr>
          <w:rStyle w:val="90"/>
          <w:b w:val="0"/>
          <w:bCs w:val="0"/>
          <w:i w:val="0"/>
          <w:iCs w:val="0"/>
        </w:rPr>
        <w:t>20</w:t>
      </w:r>
      <w:r w:rsidR="001A472C">
        <w:rPr>
          <w:rStyle w:val="90"/>
          <w:b w:val="0"/>
          <w:bCs w:val="0"/>
          <w:i w:val="0"/>
          <w:iCs w:val="0"/>
        </w:rPr>
        <w:t>-20</w:t>
      </w:r>
      <w:r w:rsidR="00421EDA">
        <w:rPr>
          <w:rStyle w:val="90"/>
          <w:b w:val="0"/>
          <w:bCs w:val="0"/>
          <w:i w:val="0"/>
          <w:iCs w:val="0"/>
        </w:rPr>
        <w:t>21</w:t>
      </w:r>
      <w:r w:rsidR="001A472C">
        <w:rPr>
          <w:rStyle w:val="90"/>
          <w:b w:val="0"/>
          <w:bCs w:val="0"/>
          <w:i w:val="0"/>
          <w:iCs w:val="0"/>
        </w:rPr>
        <w:t xml:space="preserve"> учебном</w:t>
      </w:r>
      <w:r>
        <w:rPr>
          <w:rStyle w:val="90"/>
          <w:b w:val="0"/>
          <w:bCs w:val="0"/>
          <w:i w:val="0"/>
          <w:iCs w:val="0"/>
        </w:rPr>
        <w:t xml:space="preserve"> году:</w:t>
      </w:r>
      <w:bookmarkEnd w:id="10"/>
    </w:p>
    <w:p w:rsidR="001A472C" w:rsidRPr="001A472C" w:rsidRDefault="001A472C" w:rsidP="001A472C">
      <w:pPr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1A472C">
        <w:rPr>
          <w:rFonts w:ascii="Times New Roman" w:hAnsi="Times New Roman" w:cs="Times New Roman"/>
          <w:b/>
          <w:color w:val="auto"/>
          <w:lang w:eastAsia="en-US"/>
        </w:rPr>
        <w:t>Средний тестовый балл по результатам ЕГЭ</w:t>
      </w:r>
    </w:p>
    <w:p w:rsidR="001A472C" w:rsidRPr="001A472C" w:rsidRDefault="00A26524" w:rsidP="001A472C">
      <w:pPr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 xml:space="preserve"> 20</w:t>
      </w:r>
      <w:r w:rsidR="00471F6B">
        <w:rPr>
          <w:rFonts w:ascii="Times New Roman" w:hAnsi="Times New Roman" w:cs="Times New Roman"/>
          <w:b/>
          <w:color w:val="auto"/>
          <w:lang w:eastAsia="en-US"/>
        </w:rPr>
        <w:t>20 – 2021</w:t>
      </w:r>
      <w:r w:rsidR="001A472C" w:rsidRPr="001A472C">
        <w:rPr>
          <w:rFonts w:ascii="Times New Roman" w:hAnsi="Times New Roman" w:cs="Times New Roman"/>
          <w:b/>
          <w:color w:val="auto"/>
          <w:lang w:eastAsia="en-US"/>
        </w:rPr>
        <w:t xml:space="preserve"> учебный год</w:t>
      </w:r>
    </w:p>
    <w:p w:rsidR="001A472C" w:rsidRPr="001A472C" w:rsidRDefault="001A472C" w:rsidP="001A472C">
      <w:pPr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tbl>
      <w:tblPr>
        <w:tblW w:w="11051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12"/>
        <w:gridCol w:w="1671"/>
        <w:gridCol w:w="899"/>
        <w:gridCol w:w="899"/>
        <w:gridCol w:w="1156"/>
        <w:gridCol w:w="772"/>
        <w:gridCol w:w="886"/>
        <w:gridCol w:w="912"/>
        <w:gridCol w:w="901"/>
      </w:tblGrid>
      <w:tr w:rsidR="001A472C" w:rsidRPr="00A2341D" w:rsidTr="00FD5530">
        <w:trPr>
          <w:trHeight w:val="278"/>
        </w:trPr>
        <w:tc>
          <w:tcPr>
            <w:tcW w:w="643" w:type="dxa"/>
            <w:vMerge w:val="restart"/>
            <w:vAlign w:val="center"/>
          </w:tcPr>
          <w:p w:rsidR="001A472C" w:rsidRPr="00A2341D" w:rsidRDefault="001A472C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312" w:type="dxa"/>
            <w:vMerge w:val="restart"/>
            <w:vAlign w:val="center"/>
          </w:tcPr>
          <w:p w:rsidR="001A472C" w:rsidRPr="00A2341D" w:rsidRDefault="001A472C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>ОО</w:t>
            </w:r>
          </w:p>
        </w:tc>
        <w:tc>
          <w:tcPr>
            <w:tcW w:w="8096" w:type="dxa"/>
            <w:gridSpan w:val="8"/>
            <w:vAlign w:val="center"/>
          </w:tcPr>
          <w:p w:rsidR="001A472C" w:rsidRPr="00A2341D" w:rsidRDefault="001A472C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A2341D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 xml:space="preserve">Предметы </w:t>
            </w:r>
          </w:p>
        </w:tc>
      </w:tr>
      <w:tr w:rsidR="00471F6B" w:rsidRPr="00A2341D" w:rsidTr="00103740">
        <w:trPr>
          <w:trHeight w:val="149"/>
        </w:trPr>
        <w:tc>
          <w:tcPr>
            <w:tcW w:w="643" w:type="dxa"/>
            <w:vMerge/>
          </w:tcPr>
          <w:p w:rsidR="00471F6B" w:rsidRPr="00A2341D" w:rsidRDefault="00471F6B" w:rsidP="006B7E1C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312" w:type="dxa"/>
            <w:vMerge/>
          </w:tcPr>
          <w:p w:rsidR="00471F6B" w:rsidRPr="00A2341D" w:rsidRDefault="00471F6B" w:rsidP="006B7E1C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671" w:type="dxa"/>
            <w:vAlign w:val="center"/>
          </w:tcPr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русс.яз.</w:t>
            </w:r>
          </w:p>
        </w:tc>
        <w:tc>
          <w:tcPr>
            <w:tcW w:w="899" w:type="dxa"/>
            <w:vAlign w:val="center"/>
          </w:tcPr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физика</w:t>
            </w:r>
          </w:p>
        </w:tc>
        <w:tc>
          <w:tcPr>
            <w:tcW w:w="899" w:type="dxa"/>
            <w:vAlign w:val="center"/>
          </w:tcPr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матем.</w:t>
            </w:r>
          </w:p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Баз. ур.</w:t>
            </w:r>
          </w:p>
        </w:tc>
        <w:tc>
          <w:tcPr>
            <w:tcW w:w="1156" w:type="dxa"/>
            <w:vAlign w:val="center"/>
          </w:tcPr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Матем</w:t>
            </w:r>
          </w:p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Проф. ур.</w:t>
            </w:r>
          </w:p>
        </w:tc>
        <w:tc>
          <w:tcPr>
            <w:tcW w:w="772" w:type="dxa"/>
            <w:vAlign w:val="center"/>
          </w:tcPr>
          <w:p w:rsidR="00471F6B" w:rsidRPr="00A2341D" w:rsidRDefault="00471F6B" w:rsidP="00A2341D">
            <w:pPr>
              <w:ind w:right="-83" w:hanging="56"/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химия</w:t>
            </w:r>
          </w:p>
        </w:tc>
        <w:tc>
          <w:tcPr>
            <w:tcW w:w="886" w:type="dxa"/>
            <w:vAlign w:val="center"/>
          </w:tcPr>
          <w:p w:rsidR="00471F6B" w:rsidRPr="00A2341D" w:rsidRDefault="00471F6B" w:rsidP="00A2341D">
            <w:pPr>
              <w:ind w:right="-147" w:hanging="133"/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обществ.</w:t>
            </w:r>
          </w:p>
        </w:tc>
        <w:tc>
          <w:tcPr>
            <w:tcW w:w="912" w:type="dxa"/>
            <w:vAlign w:val="center"/>
          </w:tcPr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биология</w:t>
            </w:r>
          </w:p>
        </w:tc>
        <w:tc>
          <w:tcPr>
            <w:tcW w:w="901" w:type="dxa"/>
            <w:vAlign w:val="center"/>
          </w:tcPr>
          <w:p w:rsidR="00471F6B" w:rsidRPr="00A2341D" w:rsidRDefault="00471F6B" w:rsidP="00A2341D">
            <w:pPr>
              <w:ind w:right="-135" w:hanging="146"/>
              <w:jc w:val="center"/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история</w:t>
            </w:r>
          </w:p>
        </w:tc>
      </w:tr>
      <w:tr w:rsidR="00471F6B" w:rsidRPr="006F0A4D" w:rsidTr="005D40A9">
        <w:trPr>
          <w:trHeight w:val="865"/>
        </w:trPr>
        <w:tc>
          <w:tcPr>
            <w:tcW w:w="643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Arial Narrow" w:hAnsi="Arial Narrow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12" w:type="dxa"/>
            <w:shd w:val="clear" w:color="auto" w:fill="FFFFFF"/>
          </w:tcPr>
          <w:p w:rsidR="00471F6B" w:rsidRPr="00A2341D" w:rsidRDefault="00471F6B" w:rsidP="006B7E1C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A2341D">
              <w:rPr>
                <w:rFonts w:ascii="Calibri" w:hAnsi="Calibri"/>
                <w:sz w:val="22"/>
                <w:szCs w:val="22"/>
                <w:lang w:eastAsia="en-US"/>
              </w:rPr>
              <w:t>ГБОУ «СОШ №12 с.п. Инарки им А.М. Котиева»</w:t>
            </w:r>
          </w:p>
        </w:tc>
        <w:tc>
          <w:tcPr>
            <w:tcW w:w="1671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64</w:t>
            </w:r>
            <w:r w:rsidRPr="00A2341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,6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471F6B" w:rsidRPr="00A2341D" w:rsidRDefault="00471F6B" w:rsidP="00471F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46</w:t>
            </w:r>
            <w:r w:rsidRPr="00A2341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,5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50,7</w:t>
            </w:r>
          </w:p>
        </w:tc>
        <w:tc>
          <w:tcPr>
            <w:tcW w:w="772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34,7</w:t>
            </w:r>
          </w:p>
        </w:tc>
        <w:tc>
          <w:tcPr>
            <w:tcW w:w="886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56,3</w:t>
            </w:r>
          </w:p>
        </w:tc>
        <w:tc>
          <w:tcPr>
            <w:tcW w:w="912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32</w:t>
            </w:r>
            <w:r w:rsidRPr="00A2341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,4</w:t>
            </w:r>
          </w:p>
        </w:tc>
        <w:tc>
          <w:tcPr>
            <w:tcW w:w="901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44</w:t>
            </w:r>
            <w:r w:rsidRPr="00A2341D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,6</w:t>
            </w:r>
          </w:p>
        </w:tc>
      </w:tr>
      <w:tr w:rsidR="001A472C" w:rsidRPr="00A2341D" w:rsidTr="00FD5530">
        <w:trPr>
          <w:trHeight w:val="865"/>
        </w:trPr>
        <w:tc>
          <w:tcPr>
            <w:tcW w:w="643" w:type="dxa"/>
            <w:shd w:val="clear" w:color="auto" w:fill="FFFFFF"/>
            <w:vAlign w:val="center"/>
          </w:tcPr>
          <w:p w:rsidR="001A472C" w:rsidRPr="00A2341D" w:rsidRDefault="001A472C" w:rsidP="00A2341D">
            <w:pPr>
              <w:jc w:val="center"/>
              <w:rPr>
                <w:rFonts w:ascii="Arial Narrow" w:hAnsi="Arial Narrow" w:cs="Times New Roman"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Arial Narrow" w:hAnsi="Arial Narrow" w:cs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12" w:type="dxa"/>
            <w:shd w:val="clear" w:color="auto" w:fill="FFFFFF"/>
            <w:vAlign w:val="center"/>
          </w:tcPr>
          <w:p w:rsidR="001A472C" w:rsidRPr="00A2341D" w:rsidRDefault="001A472C" w:rsidP="00A2341D">
            <w:pPr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A2341D">
              <w:rPr>
                <w:rFonts w:ascii="Calibri" w:hAnsi="Calibri"/>
                <w:sz w:val="22"/>
                <w:szCs w:val="22"/>
                <w:lang w:eastAsia="en-US"/>
              </w:rPr>
              <w:t>Средний тестовый балл по школе</w:t>
            </w:r>
          </w:p>
        </w:tc>
        <w:tc>
          <w:tcPr>
            <w:tcW w:w="8096" w:type="dxa"/>
            <w:gridSpan w:val="8"/>
            <w:shd w:val="clear" w:color="auto" w:fill="FFFFFF"/>
            <w:vAlign w:val="center"/>
          </w:tcPr>
          <w:p w:rsidR="001A472C" w:rsidRPr="00A2341D" w:rsidRDefault="00421EDA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50,1</w:t>
            </w:r>
          </w:p>
        </w:tc>
      </w:tr>
    </w:tbl>
    <w:p w:rsidR="00942B19" w:rsidRDefault="00942B19">
      <w:pPr>
        <w:rPr>
          <w:color w:val="auto"/>
          <w:sz w:val="2"/>
          <w:szCs w:val="2"/>
        </w:rPr>
      </w:pPr>
    </w:p>
    <w:p w:rsidR="003B2E86" w:rsidRDefault="003B2E86" w:rsidP="002D2EF1">
      <w:pPr>
        <w:jc w:val="center"/>
        <w:rPr>
          <w:rFonts w:ascii="Times New Roman" w:hAnsi="Times New Roman" w:cs="Times New Roman"/>
          <w:b/>
          <w:color w:val="auto"/>
          <w:lang w:val="en-US" w:eastAsia="en-US"/>
        </w:rPr>
      </w:pPr>
    </w:p>
    <w:p w:rsidR="00CE725F" w:rsidRDefault="00CE725F" w:rsidP="002D2EF1">
      <w:pPr>
        <w:jc w:val="center"/>
        <w:rPr>
          <w:rFonts w:ascii="Times New Roman" w:hAnsi="Times New Roman" w:cs="Times New Roman"/>
          <w:b/>
          <w:color w:val="auto"/>
          <w:lang w:val="en-US" w:eastAsia="en-US"/>
        </w:rPr>
      </w:pPr>
    </w:p>
    <w:p w:rsidR="00CE725F" w:rsidRPr="00CE725F" w:rsidRDefault="00CE725F" w:rsidP="002D2EF1">
      <w:pPr>
        <w:jc w:val="center"/>
        <w:rPr>
          <w:rFonts w:ascii="Times New Roman" w:hAnsi="Times New Roman" w:cs="Times New Roman"/>
          <w:b/>
          <w:color w:val="auto"/>
          <w:lang w:val="en-US" w:eastAsia="en-US"/>
        </w:rPr>
      </w:pPr>
    </w:p>
    <w:p w:rsidR="003B2E86" w:rsidRDefault="003B2E86" w:rsidP="002D2EF1">
      <w:pPr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2D2EF1" w:rsidRPr="001A472C" w:rsidRDefault="00471F6B" w:rsidP="002D2EF1">
      <w:pPr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 xml:space="preserve">Средний </w:t>
      </w:r>
      <w:r w:rsidR="002D2EF1" w:rsidRPr="001A472C">
        <w:rPr>
          <w:rFonts w:ascii="Times New Roman" w:hAnsi="Times New Roman" w:cs="Times New Roman"/>
          <w:b/>
          <w:color w:val="auto"/>
          <w:lang w:eastAsia="en-US"/>
        </w:rPr>
        <w:t>балл</w:t>
      </w:r>
      <w:r>
        <w:rPr>
          <w:rFonts w:ascii="Times New Roman" w:hAnsi="Times New Roman" w:cs="Times New Roman"/>
          <w:b/>
          <w:color w:val="auto"/>
          <w:lang w:eastAsia="en-US"/>
        </w:rPr>
        <w:t xml:space="preserve"> по предметам</w:t>
      </w:r>
      <w:r w:rsidR="002D2EF1" w:rsidRPr="001A472C">
        <w:rPr>
          <w:rFonts w:ascii="Times New Roman" w:hAnsi="Times New Roman" w:cs="Times New Roman"/>
          <w:b/>
          <w:color w:val="auto"/>
          <w:lang w:eastAsia="en-US"/>
        </w:rPr>
        <w:t xml:space="preserve"> </w:t>
      </w:r>
      <w:r w:rsidR="002D2EF1">
        <w:rPr>
          <w:rFonts w:ascii="Times New Roman" w:hAnsi="Times New Roman" w:cs="Times New Roman"/>
          <w:b/>
          <w:color w:val="auto"/>
          <w:lang w:eastAsia="en-US"/>
        </w:rPr>
        <w:t>ОГЭ</w:t>
      </w:r>
    </w:p>
    <w:p w:rsidR="002D2EF1" w:rsidRDefault="00A26524" w:rsidP="002D2EF1">
      <w:pPr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 xml:space="preserve"> 20</w:t>
      </w:r>
      <w:r w:rsidR="00395523">
        <w:rPr>
          <w:rFonts w:ascii="Times New Roman" w:hAnsi="Times New Roman" w:cs="Times New Roman"/>
          <w:b/>
          <w:color w:val="auto"/>
          <w:lang w:eastAsia="en-US"/>
        </w:rPr>
        <w:t>20</w:t>
      </w:r>
      <w:r w:rsidR="002D2EF1" w:rsidRPr="001A472C">
        <w:rPr>
          <w:rFonts w:ascii="Times New Roman" w:hAnsi="Times New Roman" w:cs="Times New Roman"/>
          <w:b/>
          <w:color w:val="auto"/>
          <w:lang w:eastAsia="en-US"/>
        </w:rPr>
        <w:t xml:space="preserve"> – 20</w:t>
      </w:r>
      <w:r>
        <w:rPr>
          <w:rFonts w:ascii="Times New Roman" w:hAnsi="Times New Roman" w:cs="Times New Roman"/>
          <w:b/>
          <w:color w:val="auto"/>
          <w:lang w:eastAsia="en-US"/>
        </w:rPr>
        <w:t>2</w:t>
      </w:r>
      <w:r w:rsidR="00395523">
        <w:rPr>
          <w:rFonts w:ascii="Times New Roman" w:hAnsi="Times New Roman" w:cs="Times New Roman"/>
          <w:b/>
          <w:color w:val="auto"/>
          <w:lang w:eastAsia="en-US"/>
        </w:rPr>
        <w:t>1</w:t>
      </w:r>
      <w:r w:rsidR="002D2EF1" w:rsidRPr="001A472C">
        <w:rPr>
          <w:rFonts w:ascii="Times New Roman" w:hAnsi="Times New Roman" w:cs="Times New Roman"/>
          <w:b/>
          <w:color w:val="auto"/>
          <w:lang w:eastAsia="en-US"/>
        </w:rPr>
        <w:t>учебный год</w:t>
      </w:r>
    </w:p>
    <w:p w:rsidR="002D2EF1" w:rsidRPr="002D2EF1" w:rsidRDefault="002D2EF1" w:rsidP="002D2EF1">
      <w:pPr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tbl>
      <w:tblPr>
        <w:tblW w:w="11051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2310"/>
        <w:gridCol w:w="3451"/>
        <w:gridCol w:w="4648"/>
      </w:tblGrid>
      <w:tr w:rsidR="00342063" w:rsidRPr="00A2341D" w:rsidTr="00A2341D">
        <w:trPr>
          <w:trHeight w:val="278"/>
        </w:trPr>
        <w:tc>
          <w:tcPr>
            <w:tcW w:w="642" w:type="dxa"/>
            <w:vMerge w:val="restart"/>
            <w:vAlign w:val="center"/>
          </w:tcPr>
          <w:p w:rsidR="00342063" w:rsidRPr="00A2341D" w:rsidRDefault="00342063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310" w:type="dxa"/>
            <w:vMerge w:val="restart"/>
            <w:vAlign w:val="center"/>
          </w:tcPr>
          <w:p w:rsidR="00342063" w:rsidRPr="00A2341D" w:rsidRDefault="00342063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>ОО</w:t>
            </w:r>
          </w:p>
        </w:tc>
        <w:tc>
          <w:tcPr>
            <w:tcW w:w="8099" w:type="dxa"/>
            <w:gridSpan w:val="2"/>
            <w:vAlign w:val="center"/>
          </w:tcPr>
          <w:p w:rsidR="00342063" w:rsidRPr="00A2341D" w:rsidRDefault="00342063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A2341D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 xml:space="preserve">Предметы </w:t>
            </w:r>
          </w:p>
        </w:tc>
      </w:tr>
      <w:tr w:rsidR="00471F6B" w:rsidRPr="00A2341D" w:rsidTr="005F1F5B">
        <w:trPr>
          <w:trHeight w:val="278"/>
        </w:trPr>
        <w:tc>
          <w:tcPr>
            <w:tcW w:w="642" w:type="dxa"/>
            <w:vMerge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310" w:type="dxa"/>
            <w:vMerge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451" w:type="dxa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русс.яз.</w:t>
            </w:r>
          </w:p>
          <w:p w:rsidR="00471F6B" w:rsidRPr="00A2341D" w:rsidRDefault="00471F6B" w:rsidP="00471F6B">
            <w:pP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4648" w:type="dxa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Times New Roman"/>
                <w:b/>
                <w:color w:val="auto"/>
                <w:sz w:val="20"/>
                <w:szCs w:val="20"/>
                <w:lang w:eastAsia="en-US"/>
              </w:rPr>
              <w:t>Математ.</w:t>
            </w:r>
          </w:p>
        </w:tc>
      </w:tr>
      <w:tr w:rsidR="00471F6B" w:rsidRPr="00A2341D" w:rsidTr="001453D2">
        <w:trPr>
          <w:trHeight w:val="865"/>
        </w:trPr>
        <w:tc>
          <w:tcPr>
            <w:tcW w:w="642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Arial Narrow" w:hAnsi="Arial Narrow" w:cs="Times New Roman"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Arial Narrow" w:hAnsi="Arial Narrow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10" w:type="dxa"/>
            <w:shd w:val="clear" w:color="auto" w:fill="FFFFFF"/>
            <w:vAlign w:val="center"/>
          </w:tcPr>
          <w:p w:rsidR="00471F6B" w:rsidRPr="00A2341D" w:rsidRDefault="00471F6B" w:rsidP="002D2EF1">
            <w:pPr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A2341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Средний балл по предметам</w:t>
            </w:r>
          </w:p>
        </w:tc>
        <w:tc>
          <w:tcPr>
            <w:tcW w:w="3451" w:type="dxa"/>
            <w:shd w:val="clear" w:color="auto" w:fill="FFFFFF"/>
            <w:vAlign w:val="center"/>
          </w:tcPr>
          <w:p w:rsidR="00471F6B" w:rsidRPr="00A2341D" w:rsidRDefault="00471F6B" w:rsidP="00A2341D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3,96</w:t>
            </w:r>
          </w:p>
        </w:tc>
        <w:tc>
          <w:tcPr>
            <w:tcW w:w="4648" w:type="dxa"/>
            <w:shd w:val="clear" w:color="auto" w:fill="FFFFFF"/>
            <w:vAlign w:val="center"/>
          </w:tcPr>
          <w:p w:rsidR="00471F6B" w:rsidRPr="00A2341D" w:rsidRDefault="00395523" w:rsidP="00395523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4,0</w:t>
            </w:r>
          </w:p>
        </w:tc>
      </w:tr>
    </w:tbl>
    <w:p w:rsidR="002D2EF1" w:rsidRDefault="002D2EF1" w:rsidP="002D2EF1">
      <w:pPr>
        <w:pStyle w:val="91"/>
        <w:shd w:val="clear" w:color="auto" w:fill="auto"/>
        <w:spacing w:before="0" w:after="126" w:line="270" w:lineRule="exact"/>
        <w:jc w:val="both"/>
        <w:rPr>
          <w:b w:val="0"/>
          <w:bCs w:val="0"/>
          <w:i w:val="0"/>
          <w:iCs w:val="0"/>
        </w:rPr>
      </w:pPr>
    </w:p>
    <w:p w:rsidR="00471F6B" w:rsidRDefault="00471F6B" w:rsidP="003B2E86">
      <w:pPr>
        <w:pStyle w:val="41"/>
        <w:shd w:val="clear" w:color="auto" w:fill="auto"/>
        <w:spacing w:before="445" w:after="736" w:line="365" w:lineRule="exact"/>
        <w:ind w:left="20" w:right="20"/>
        <w:rPr>
          <w:rStyle w:val="411"/>
          <w:bCs/>
          <w:iCs/>
        </w:rPr>
      </w:pPr>
    </w:p>
    <w:p w:rsidR="00CE725F" w:rsidRPr="00DF5EDD" w:rsidRDefault="00A26524" w:rsidP="003B2E86">
      <w:pPr>
        <w:pStyle w:val="41"/>
        <w:shd w:val="clear" w:color="auto" w:fill="auto"/>
        <w:spacing w:before="445" w:after="736" w:line="365" w:lineRule="exact"/>
        <w:ind w:left="20" w:right="20"/>
      </w:pPr>
      <w:r>
        <w:rPr>
          <w:rStyle w:val="411"/>
          <w:bCs/>
          <w:iCs/>
        </w:rPr>
        <w:t>В 9-х классах п</w:t>
      </w:r>
      <w:r w:rsidR="003B2E86">
        <w:rPr>
          <w:rStyle w:val="411"/>
          <w:bCs/>
          <w:iCs/>
        </w:rPr>
        <w:t>о результатам ОГЭ</w:t>
      </w:r>
      <w:r w:rsidR="003B2E86">
        <w:rPr>
          <w:rStyle w:val="421"/>
          <w:noProof w:val="0"/>
        </w:rPr>
        <w:t xml:space="preserve"> </w:t>
      </w:r>
      <w:r w:rsidR="003B2E86">
        <w:t>наблюдается положительная динамика: из</w:t>
      </w:r>
      <w:r>
        <w:t xml:space="preserve"> </w:t>
      </w:r>
      <w:r w:rsidR="00471F6B">
        <w:t>54</w:t>
      </w:r>
      <w:r w:rsidR="003B2E86">
        <w:t xml:space="preserve"> учащихся </w:t>
      </w:r>
      <w:r w:rsidR="00471F6B">
        <w:t>54</w:t>
      </w:r>
      <w:r w:rsidR="003B2E86">
        <w:t xml:space="preserve"> учащихся – 100%</w:t>
      </w:r>
      <w:r>
        <w:t xml:space="preserve"> (получили аттестат)</w:t>
      </w:r>
      <w:r w:rsidR="003B2E86">
        <w:t xml:space="preserve">,  </w:t>
      </w:r>
      <w:r>
        <w:t>1</w:t>
      </w:r>
      <w:r w:rsidR="007C7DB7">
        <w:t>0</w:t>
      </w:r>
      <w:r>
        <w:t xml:space="preserve"> </w:t>
      </w:r>
      <w:r w:rsidR="0079069C">
        <w:t>учащихся (</w:t>
      </w:r>
      <w:r w:rsidR="007C7DB7">
        <w:t>18,5%</w:t>
      </w:r>
      <w:r w:rsidR="003B2E86">
        <w:t xml:space="preserve"> </w:t>
      </w:r>
      <w:r>
        <w:t xml:space="preserve">закончили учебный год на </w:t>
      </w:r>
      <w:r w:rsidR="007C7DB7">
        <w:t>«отлично».</w:t>
      </w:r>
    </w:p>
    <w:p w:rsidR="00942B19" w:rsidRDefault="00942B19" w:rsidP="002D2EF1">
      <w:pPr>
        <w:pStyle w:val="91"/>
        <w:shd w:val="clear" w:color="auto" w:fill="auto"/>
        <w:spacing w:before="0" w:after="126" w:line="270" w:lineRule="exact"/>
        <w:jc w:val="center"/>
      </w:pPr>
      <w:r>
        <w:rPr>
          <w:rStyle w:val="920"/>
          <w:b w:val="0"/>
          <w:bCs w:val="0"/>
          <w:i w:val="0"/>
          <w:iCs w:val="0"/>
        </w:rPr>
        <w:t>Результаты по развитию талантов обучающихся: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3"/>
        <w:gridCol w:w="2251"/>
        <w:gridCol w:w="1786"/>
      </w:tblGrid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  <w:jc w:val="left"/>
            </w:pPr>
            <w:r w:rsidRPr="00A2341D">
              <w:rPr>
                <w:rStyle w:val="36"/>
              </w:rPr>
              <w:t>Победители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42B19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</w:pPr>
            <w:r w:rsidRPr="00A2341D">
              <w:rPr>
                <w:rStyle w:val="36"/>
              </w:rPr>
              <w:t>Призеры</w:t>
            </w:r>
          </w:p>
        </w:tc>
      </w:tr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7664CC">
            <w:pPr>
              <w:pStyle w:val="a4"/>
              <w:framePr w:wrap="notBeside" w:vAnchor="text" w:hAnchor="text" w:xAlign="center" w:y="1"/>
              <w:shd w:val="clear" w:color="auto" w:fill="auto"/>
              <w:spacing w:before="120" w:line="240" w:lineRule="auto"/>
              <w:jc w:val="both"/>
            </w:pPr>
            <w:r>
              <w:t xml:space="preserve">Всероссийский конкурс исследовательских краеведческих работ </w:t>
            </w:r>
            <w:r w:rsidR="00996C0C">
              <w:t xml:space="preserve"> учащихся «Отечество»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79069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79069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16</w:t>
            </w:r>
          </w:p>
        </w:tc>
      </w:tr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96C0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 xml:space="preserve">Всероссийский конкурс чтецов «Живая классика» (муниципальный этап)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996C0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Pr="00996C0C" w:rsidRDefault="0079069C" w:rsidP="00996C0C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</w:tr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79069C" w:rsidP="0079069C">
            <w:pPr>
              <w:pStyle w:val="a4"/>
              <w:framePr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t>Всероссийский конкурс «Моя Россия»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79069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79069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-</w:t>
            </w:r>
          </w:p>
        </w:tc>
      </w:tr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BB628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Республиканская конференция «Мы познаем мир»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BB628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BB628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12</w:t>
            </w:r>
          </w:p>
        </w:tc>
      </w:tr>
      <w:tr w:rsidR="00942B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BB6285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t>Республиканская конференция «Любовью к Родине ды</w:t>
            </w:r>
            <w:r w:rsidR="00933DCB">
              <w:t>ш</w:t>
            </w:r>
            <w:r>
              <w:t>а»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BB628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B19" w:rsidRDefault="00BB6285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7</w:t>
            </w:r>
          </w:p>
        </w:tc>
      </w:tr>
      <w:tr w:rsidR="007906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069C" w:rsidRDefault="0079069C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t>всероссийский конкурс «Зеленая планета»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069C" w:rsidRDefault="0079069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069C" w:rsidRDefault="0079069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1</w:t>
            </w:r>
          </w:p>
        </w:tc>
      </w:tr>
      <w:tr w:rsidR="00421E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EDA" w:rsidRDefault="00421EDA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t>Республиканский конкурс «Линия успеха»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EDA" w:rsidRDefault="00421EDA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1EDA" w:rsidRDefault="00421EDA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4</w:t>
            </w:r>
          </w:p>
        </w:tc>
      </w:tr>
      <w:tr w:rsidR="00595C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C6C" w:rsidRDefault="00595C6C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t>Всероссийский конкурс сочинений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C6C" w:rsidRDefault="00595C6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C6C" w:rsidRDefault="00595C6C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1</w:t>
            </w:r>
          </w:p>
        </w:tc>
      </w:tr>
      <w:tr w:rsidR="007C7D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t>Республиканские соревнования «Школа безопасности»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команда школы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</w:p>
        </w:tc>
      </w:tr>
      <w:tr w:rsidR="007C7D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/>
          <w:jc w:val="center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t>Республиканский конкурс «Право голоса»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>
              <w:t>4</w:t>
            </w:r>
          </w:p>
        </w:tc>
      </w:tr>
    </w:tbl>
    <w:p w:rsidR="00942B19" w:rsidRDefault="00942B19">
      <w:pPr>
        <w:rPr>
          <w:color w:val="auto"/>
          <w:sz w:val="2"/>
          <w:szCs w:val="2"/>
        </w:rPr>
      </w:pPr>
    </w:p>
    <w:p w:rsidR="00942B19" w:rsidRDefault="00942B19">
      <w:pPr>
        <w:pStyle w:val="41"/>
        <w:shd w:val="clear" w:color="auto" w:fill="auto"/>
        <w:spacing w:before="441" w:after="124"/>
        <w:ind w:left="20" w:right="20" w:firstLine="700"/>
      </w:pPr>
      <w:r>
        <w:t>В целях повышения эффективности образовательного процесса в отчетном периоде активизирована работа по проектной деятельности, которая направлена на сотрудничество педагога и учащегося, развитие творческих способностей, является формой оценки в процессе непрерывного образования, дает возможность раннего формирования профессионально-значимых умений учащихся. Проектная технология нацелена на развитие личности школьников, их самостоятельности, творчества. Она позволяет сочетать все режимы работы: индивидуальный, парный, групповой, коллективный.</w:t>
      </w:r>
    </w:p>
    <w:p w:rsidR="00942B19" w:rsidRDefault="00942B19">
      <w:pPr>
        <w:pStyle w:val="41"/>
        <w:shd w:val="clear" w:color="auto" w:fill="auto"/>
        <w:spacing w:after="616" w:line="365" w:lineRule="exact"/>
        <w:ind w:left="20" w:right="20" w:firstLine="700"/>
      </w:pPr>
      <w:r>
        <w:t xml:space="preserve">Оценка результатов образовательной деятельности осуществляется через внешнюю оценку качества и внутренний мониторинг качества образования. Результаты деятельности, как предмет анализа, позволяют выявить скрытые </w:t>
      </w:r>
      <w:r>
        <w:lastRenderedPageBreak/>
        <w:t>ресурсы, риски и дефициты в организации образовательного процесса для принятия управленческих решений.</w:t>
      </w:r>
    </w:p>
    <w:p w:rsidR="00942B19" w:rsidRPr="007C7DB7" w:rsidRDefault="00942B19">
      <w:pPr>
        <w:pStyle w:val="11"/>
        <w:keepNext/>
        <w:keepLines/>
        <w:shd w:val="clear" w:color="auto" w:fill="auto"/>
        <w:spacing w:before="0" w:after="387" w:line="270" w:lineRule="exact"/>
        <w:ind w:left="880"/>
      </w:pPr>
      <w:bookmarkStart w:id="11" w:name="bookmark17"/>
      <w:r w:rsidRPr="007C7DB7">
        <w:rPr>
          <w:rStyle w:val="16"/>
          <w:bCs w:val="0"/>
        </w:rPr>
        <w:t>Процесс воспитания и социализации обучающихся в школе</w:t>
      </w:r>
      <w:bookmarkEnd w:id="11"/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>Приоритеты воспитания и социализации: формирование у школьников готовности к самостоятельному выбору в пользу образования, самоопределения в выборе профессии, необходимости в здоровом образе жизни, готовности к самореализации персональных знаний, навыков;</w:t>
      </w:r>
    </w:p>
    <w:p w:rsidR="00942B19" w:rsidRDefault="00942B19">
      <w:pPr>
        <w:pStyle w:val="41"/>
        <w:shd w:val="clear" w:color="auto" w:fill="auto"/>
        <w:spacing w:after="0"/>
        <w:ind w:left="20" w:right="20"/>
      </w:pPr>
      <w:r>
        <w:t>формирование таких ценностей, как Отечество, семья, экологическая культура, мирное сосуществование представителей народов разных стран, безопасность.</w:t>
      </w:r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>В воспитательной деятельности применяются методы и технологии, ориентированные на возраст воспитанников, их индивидуальные особенности, личностные потребности.</w:t>
      </w:r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>Условия для организации процесса воспитания и социализации воспитанников и обучающихся создаются посредством интеграции урочной, внеурочной деятельности, дополнительного образования.</w:t>
      </w:r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>С целью создания специальных условий получения образования детьми с ОВЗ, инвалидностью, оказания им психолого-педагогической поддержки и методической помощи на базе школы создан ресурсный центр (служба психолого-педагогического и социального сопровождения).</w:t>
      </w:r>
    </w:p>
    <w:p w:rsidR="00942B19" w:rsidRDefault="00942B19">
      <w:pPr>
        <w:pStyle w:val="41"/>
        <w:shd w:val="clear" w:color="auto" w:fill="auto"/>
        <w:spacing w:after="120"/>
        <w:ind w:left="20" w:right="20" w:firstLine="700"/>
      </w:pPr>
      <w:r>
        <w:t>В школе обеспечена доступная образовательная среда для детей с ограни</w:t>
      </w:r>
      <w:r w:rsidR="00513755">
        <w:t>чениями здоровья. В зданиях имеется пандус, «ступенькоходы», оборудована санитарная комната</w:t>
      </w:r>
      <w:r>
        <w:t>.</w:t>
      </w:r>
    </w:p>
    <w:p w:rsidR="00942B19" w:rsidRDefault="00FD5530">
      <w:pPr>
        <w:pStyle w:val="41"/>
        <w:shd w:val="clear" w:color="auto" w:fill="auto"/>
        <w:spacing w:after="0"/>
        <w:ind w:left="20" w:right="20" w:firstLine="700"/>
      </w:pPr>
      <w:r>
        <w:t>В 20</w:t>
      </w:r>
      <w:r w:rsidR="00595C6C">
        <w:t>20-2021</w:t>
      </w:r>
      <w:r w:rsidR="00513755">
        <w:t xml:space="preserve"> гг.</w:t>
      </w:r>
      <w:r w:rsidR="00942B19">
        <w:t xml:space="preserve"> в образовательном комплексе продолжена работа по совершенствованию единого образовательного пространства в условиях образовательного комплекса.</w:t>
      </w:r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 xml:space="preserve">Образовательная среда оптимизировалась под задачи реализации </w:t>
      </w:r>
      <w:r w:rsidR="00595C6C">
        <w:t xml:space="preserve">нового </w:t>
      </w:r>
      <w:r>
        <w:t xml:space="preserve">ФГОС.  </w:t>
      </w:r>
      <w:r w:rsidR="00513755">
        <w:t>С</w:t>
      </w:r>
      <w:r>
        <w:t>озданы условия, соответс</w:t>
      </w:r>
      <w:r w:rsidR="00513755">
        <w:t>твующие возрастным особенностям</w:t>
      </w:r>
      <w:r>
        <w:t xml:space="preserve"> и образовательным потребностям воспитанников и обучающихся.</w:t>
      </w:r>
    </w:p>
    <w:p w:rsidR="00942B19" w:rsidRDefault="00942B19">
      <w:pPr>
        <w:pStyle w:val="41"/>
        <w:shd w:val="clear" w:color="auto" w:fill="auto"/>
        <w:spacing w:after="560"/>
        <w:ind w:left="20" w:right="20" w:firstLine="700"/>
      </w:pPr>
      <w:r>
        <w:t>Из сравнительного анализа показателей заметны положительные тенденции к увеличению контингента на завершающем этапе в основной школе, определяется стабильность в численности обучающихся на ступени среднего образования. На основании внешней оценки заметен рост качества образования по итогам освоения программ основного общего образования</w:t>
      </w:r>
      <w:r w:rsidR="00513755">
        <w:t xml:space="preserve"> и среднего общего образования</w:t>
      </w:r>
      <w:r>
        <w:t xml:space="preserve">. </w:t>
      </w:r>
    </w:p>
    <w:p w:rsidR="00942B19" w:rsidRPr="007C7DB7" w:rsidRDefault="00942B19" w:rsidP="007C7DB7">
      <w:pPr>
        <w:pStyle w:val="11"/>
        <w:keepNext/>
        <w:keepLines/>
        <w:shd w:val="clear" w:color="auto" w:fill="auto"/>
        <w:spacing w:before="0" w:after="632" w:line="270" w:lineRule="exact"/>
        <w:ind w:left="3320"/>
      </w:pPr>
      <w:bookmarkStart w:id="12" w:name="bookmark18"/>
      <w:r w:rsidRPr="007C7DB7">
        <w:rPr>
          <w:rStyle w:val="15"/>
          <w:bCs w:val="0"/>
        </w:rPr>
        <w:lastRenderedPageBreak/>
        <w:t>Кадровое обеспечение</w:t>
      </w:r>
      <w:bookmarkEnd w:id="12"/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 xml:space="preserve">В отчетном периоде обучение и воспитание детей в </w:t>
      </w:r>
      <w:r w:rsidR="00513755">
        <w:t xml:space="preserve">ГБОУ «СОШ №12 с.п. Инарки им. А.М. Котиева» </w:t>
      </w:r>
      <w:r>
        <w:t xml:space="preserve">обеспечивалось слаженной работой квалифицированных, компетентных и творческих сотрудников. Коллектив </w:t>
      </w:r>
      <w:r w:rsidR="00741C66">
        <w:t>школы объединяет учителей, психолога, педагога-организатора</w:t>
      </w:r>
      <w:r>
        <w:t xml:space="preserve">, </w:t>
      </w:r>
      <w:r w:rsidR="00741C66">
        <w:t>социального педагога, библиотекаря</w:t>
      </w:r>
      <w:r>
        <w:t>, административно-</w:t>
      </w:r>
      <w:r w:rsidR="00741C66">
        <w:t xml:space="preserve">управленческий, вспомогательный </w:t>
      </w:r>
      <w:r>
        <w:t>персонал.</w:t>
      </w:r>
    </w:p>
    <w:p w:rsidR="00942B19" w:rsidRDefault="00942B19" w:rsidP="00741C66">
      <w:pPr>
        <w:pStyle w:val="41"/>
        <w:shd w:val="clear" w:color="auto" w:fill="auto"/>
        <w:spacing w:after="1100"/>
        <w:ind w:left="20" w:right="20" w:firstLine="380"/>
      </w:pPr>
      <w:r>
        <w:t>Образовательный процесс обеспечен квалифицированными кадрами на 100%, вакансий нет.</w:t>
      </w:r>
    </w:p>
    <w:p w:rsidR="00942B19" w:rsidRPr="007C7DB7" w:rsidRDefault="00942B19">
      <w:pPr>
        <w:pStyle w:val="11"/>
        <w:keepNext/>
        <w:keepLines/>
        <w:shd w:val="clear" w:color="auto" w:fill="auto"/>
        <w:spacing w:before="0" w:after="47" w:line="270" w:lineRule="exact"/>
        <w:ind w:left="400"/>
      </w:pPr>
      <w:bookmarkStart w:id="13" w:name="bookmark19"/>
      <w:r w:rsidRPr="007C7DB7">
        <w:rPr>
          <w:rStyle w:val="14"/>
          <w:bCs w:val="0"/>
        </w:rPr>
        <w:t>Учебно-методическое обеспечение и библиотечно-информационное</w:t>
      </w:r>
      <w:bookmarkEnd w:id="13"/>
    </w:p>
    <w:p w:rsidR="00942B19" w:rsidRPr="007C7DB7" w:rsidRDefault="00942B19">
      <w:pPr>
        <w:pStyle w:val="11"/>
        <w:keepNext/>
        <w:keepLines/>
        <w:shd w:val="clear" w:color="auto" w:fill="auto"/>
        <w:spacing w:before="0" w:after="327" w:line="270" w:lineRule="exact"/>
        <w:ind w:left="3920"/>
      </w:pPr>
      <w:bookmarkStart w:id="14" w:name="bookmark20"/>
      <w:r w:rsidRPr="007C7DB7">
        <w:rPr>
          <w:rStyle w:val="14"/>
          <w:bCs w:val="0"/>
        </w:rPr>
        <w:t>обеспечение</w:t>
      </w:r>
      <w:bookmarkEnd w:id="14"/>
    </w:p>
    <w:p w:rsidR="00942B19" w:rsidRDefault="00741C66">
      <w:pPr>
        <w:pStyle w:val="41"/>
        <w:shd w:val="clear" w:color="auto" w:fill="auto"/>
        <w:spacing w:after="0"/>
        <w:ind w:left="20" w:right="20" w:firstLine="700"/>
      </w:pPr>
      <w:r>
        <w:t>Библиоте</w:t>
      </w:r>
      <w:r w:rsidR="00942B19">
        <w:t xml:space="preserve">чный фонд </w:t>
      </w:r>
      <w:r>
        <w:t>ГБОУ «СОШ №12 с.п. Инарки им. А.М.Котиева»</w:t>
      </w:r>
      <w:r w:rsidR="00942B19">
        <w:t xml:space="preserve"> полностью покрывает потребность обучающихся в учебно-методических пособий.</w:t>
      </w:r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>Фонд художественной литературы, научно-педагогической, справо</w:t>
      </w:r>
      <w:r w:rsidR="00933DCB">
        <w:t xml:space="preserve">чно- информационной более </w:t>
      </w:r>
      <w:r w:rsidR="00595C6C">
        <w:t xml:space="preserve">13323 </w:t>
      </w:r>
      <w:r>
        <w:t>экземпляров.</w:t>
      </w:r>
    </w:p>
    <w:p w:rsidR="00942B19" w:rsidRDefault="00942B19">
      <w:pPr>
        <w:pStyle w:val="41"/>
        <w:shd w:val="clear" w:color="auto" w:fill="auto"/>
        <w:spacing w:after="0"/>
        <w:ind w:left="20" w:firstLine="700"/>
      </w:pPr>
      <w:r>
        <w:t xml:space="preserve">Фонд учебной литературы более </w:t>
      </w:r>
      <w:r w:rsidR="00933DCB">
        <w:t>1</w:t>
      </w:r>
      <w:r w:rsidR="00595C6C">
        <w:t>1</w:t>
      </w:r>
      <w:r w:rsidR="00933DCB">
        <w:t>446</w:t>
      </w:r>
      <w:r>
        <w:t xml:space="preserve"> экземпляров.</w:t>
      </w:r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>Деятельность библиотек направлена на создание дополнительных образовательных возможностей для обучающихся в поиске необходимой информации, развитии индивидуальных творческих и интеллектуальных способностей. Фонд учебной и художественной литературы пополняется регулярно с учетом потребностей школы.</w:t>
      </w:r>
    </w:p>
    <w:p w:rsidR="00942B19" w:rsidRDefault="00942B19">
      <w:pPr>
        <w:pStyle w:val="41"/>
        <w:shd w:val="clear" w:color="auto" w:fill="auto"/>
        <w:spacing w:after="0"/>
        <w:ind w:left="20" w:right="20" w:firstLine="700"/>
      </w:pPr>
      <w:r>
        <w:t>В школе созданы условия обучающимся для проведения практических и лабораторных работ по предм</w:t>
      </w:r>
      <w:r w:rsidR="00741C66">
        <w:t>етам естественно-научного цикла</w:t>
      </w:r>
      <w:r>
        <w:t xml:space="preserve">. </w:t>
      </w:r>
      <w:r w:rsidR="00933DCB">
        <w:t>В к</w:t>
      </w:r>
      <w:r>
        <w:t xml:space="preserve">абинеты </w:t>
      </w:r>
      <w:r w:rsidR="00933DCB">
        <w:t>имеются средства</w:t>
      </w:r>
      <w:r>
        <w:t xml:space="preserve"> обучения и воспитания по: механике, электродинамике, молекулярной ф</w:t>
      </w:r>
      <w:r w:rsidR="00741C66">
        <w:t>изике, оптике, квантовой физике,</w:t>
      </w:r>
      <w:r>
        <w:t xml:space="preserve"> Автоматизированное место учителя (проектор, ноутбук, экран). Кабинеты информатики оснащены </w:t>
      </w:r>
      <w:r w:rsidR="00933DCB">
        <w:t>компьютерами, проектором, интерактивной доской</w:t>
      </w:r>
      <w:r>
        <w:t xml:space="preserve"> объединенными в локальную сеть с подключением к сети И</w:t>
      </w:r>
      <w:r w:rsidR="00933DCB">
        <w:t>н</w:t>
      </w:r>
      <w:r>
        <w:t>те</w:t>
      </w:r>
      <w:r w:rsidR="00933DCB">
        <w:t>рнет. Скорость подключения 8М</w:t>
      </w:r>
      <w:r w:rsidR="00CE725F">
        <w:t>Б/сек.</w:t>
      </w:r>
    </w:p>
    <w:p w:rsidR="00CE725F" w:rsidRDefault="00CE725F">
      <w:pPr>
        <w:pStyle w:val="41"/>
        <w:shd w:val="clear" w:color="auto" w:fill="auto"/>
        <w:spacing w:after="0"/>
        <w:ind w:left="20" w:right="20" w:firstLine="700"/>
      </w:pPr>
    </w:p>
    <w:p w:rsidR="00CE725F" w:rsidRPr="00CE725F" w:rsidRDefault="00CE725F">
      <w:pPr>
        <w:pStyle w:val="41"/>
        <w:shd w:val="clear" w:color="auto" w:fill="auto"/>
        <w:spacing w:after="0"/>
        <w:ind w:left="20" w:right="20" w:firstLine="700"/>
        <w:sectPr w:rsidR="00CE725F" w:rsidRPr="00CE725F" w:rsidSect="00EB610C">
          <w:type w:val="continuous"/>
          <w:pgSz w:w="11905" w:h="16837"/>
          <w:pgMar w:top="199" w:right="1273" w:bottom="1201" w:left="1418" w:header="0" w:footer="3" w:gutter="0"/>
          <w:cols w:space="720"/>
          <w:noEndnote/>
          <w:docGrid w:linePitch="360"/>
        </w:sectPr>
      </w:pPr>
    </w:p>
    <w:p w:rsidR="00CE725F" w:rsidRDefault="00942B19" w:rsidP="008376D8">
      <w:pPr>
        <w:pStyle w:val="11"/>
        <w:keepNext/>
        <w:keepLines/>
        <w:shd w:val="clear" w:color="auto" w:fill="auto"/>
        <w:spacing w:before="0" w:after="0" w:line="240" w:lineRule="auto"/>
        <w:ind w:left="300"/>
        <w:jc w:val="center"/>
      </w:pPr>
      <w:bookmarkStart w:id="15" w:name="bookmark21"/>
      <w:r>
        <w:rPr>
          <w:rStyle w:val="131"/>
          <w:b w:val="0"/>
          <w:bCs w:val="0"/>
        </w:rPr>
        <w:t>Показатели деятельности общеобразовательной организации, подлежащей самообследованию</w:t>
      </w:r>
      <w:bookmarkEnd w:id="15"/>
      <w:r w:rsidR="00CE725F">
        <w:rPr>
          <w:rStyle w:val="131"/>
          <w:b w:val="0"/>
          <w:bCs w:val="0"/>
        </w:rPr>
        <w:t xml:space="preserve">  (утв. приказом Министерства образования и науки РФ от 10 декабря</w:t>
      </w:r>
      <w:bookmarkStart w:id="16" w:name="bookmark23"/>
      <w:r w:rsidR="00CE725F">
        <w:rPr>
          <w:rStyle w:val="131"/>
          <w:b w:val="0"/>
          <w:bCs w:val="0"/>
        </w:rPr>
        <w:t>2013 г. N 1324)</w:t>
      </w:r>
      <w:bookmarkEnd w:id="16"/>
    </w:p>
    <w:tbl>
      <w:tblPr>
        <w:tblpPr w:leftFromText="180" w:rightFromText="180" w:vertAnchor="text" w:horzAnchor="margin" w:tblpY="91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4190"/>
        <w:gridCol w:w="1560"/>
        <w:gridCol w:w="2578"/>
      </w:tblGrid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440"/>
              <w:jc w:val="left"/>
            </w:pPr>
            <w:bookmarkStart w:id="17" w:name="bookmark22"/>
            <w:r>
              <w:t>N п/п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1560"/>
              <w:jc w:val="left"/>
            </w:pPr>
            <w:r>
              <w:t>Показатели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17" w:lineRule="exact"/>
              <w:ind w:right="340"/>
              <w:jc w:val="right"/>
            </w:pPr>
            <w:r>
              <w:t>Единица измерения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rPr>
                <w:color w:val="auto"/>
                <w:sz w:val="10"/>
                <w:szCs w:val="10"/>
              </w:rPr>
            </w:pP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31"/>
              <w:shd w:val="clear" w:color="auto" w:fill="auto"/>
              <w:spacing w:line="240" w:lineRule="auto"/>
              <w:ind w:left="620" w:firstLine="0"/>
              <w:jc w:val="left"/>
            </w:pPr>
            <w:r w:rsidRPr="00A2341D">
              <w:rPr>
                <w:rStyle w:val="35"/>
              </w:rPr>
              <w:lastRenderedPageBreak/>
              <w:t>1.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31"/>
              <w:shd w:val="clear" w:color="auto" w:fill="auto"/>
              <w:spacing w:line="240" w:lineRule="auto"/>
              <w:ind w:left="220" w:firstLine="0"/>
              <w:jc w:val="left"/>
            </w:pPr>
            <w:r w:rsidRPr="00A2341D">
              <w:rPr>
                <w:rStyle w:val="35"/>
              </w:rPr>
              <w:t>Образовательная деятельность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rPr>
                <w:color w:val="auto"/>
                <w:sz w:val="10"/>
                <w:szCs w:val="10"/>
              </w:rPr>
            </w:pP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220"/>
              <w:jc w:val="left"/>
            </w:pPr>
            <w:r>
              <w:t>Общая численность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человек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595C6C" w:rsidP="00595C6C">
            <w:pPr>
              <w:pStyle w:val="a4"/>
              <w:shd w:val="clear" w:color="auto" w:fill="auto"/>
              <w:spacing w:line="240" w:lineRule="auto"/>
              <w:ind w:left="1140"/>
              <w:jc w:val="left"/>
            </w:pPr>
            <w:r>
              <w:t>638</w:t>
            </w: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17" w:lineRule="exact"/>
              <w:jc w:val="both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человек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FD5530" w:rsidP="00595C6C">
            <w:pPr>
              <w:pStyle w:val="a4"/>
              <w:shd w:val="clear" w:color="auto" w:fill="auto"/>
              <w:spacing w:line="240" w:lineRule="auto"/>
              <w:ind w:left="1140"/>
              <w:jc w:val="left"/>
            </w:pPr>
            <w:r>
              <w:t>30</w:t>
            </w:r>
            <w:r w:rsidR="00595C6C">
              <w:t>6</w:t>
            </w: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17" w:lineRule="exact"/>
              <w:jc w:val="both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человек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595C6C" w:rsidP="00933DCB">
            <w:pPr>
              <w:pStyle w:val="a4"/>
              <w:shd w:val="clear" w:color="auto" w:fill="auto"/>
              <w:spacing w:line="240" w:lineRule="auto"/>
              <w:ind w:left="1140"/>
              <w:jc w:val="left"/>
            </w:pPr>
            <w:r>
              <w:t>292</w:t>
            </w: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6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22" w:lineRule="exact"/>
              <w:ind w:left="220"/>
              <w:jc w:val="left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человек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595C6C" w:rsidP="00933DCB">
            <w:pPr>
              <w:pStyle w:val="a4"/>
              <w:shd w:val="clear" w:color="auto" w:fill="auto"/>
              <w:spacing w:line="240" w:lineRule="auto"/>
              <w:ind w:left="1140"/>
              <w:jc w:val="left"/>
            </w:pPr>
            <w:r>
              <w:t>40</w:t>
            </w: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6445B9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человек</w:t>
            </w:r>
            <w:r w:rsidR="00933DCB">
              <w:t>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6445B9" w:rsidP="00E26751">
            <w:pPr>
              <w:pStyle w:val="a4"/>
              <w:shd w:val="clear" w:color="auto" w:fill="auto"/>
              <w:spacing w:line="240" w:lineRule="auto"/>
              <w:ind w:left="1140"/>
              <w:jc w:val="left"/>
            </w:pPr>
            <w:r>
              <w:t>2</w:t>
            </w:r>
            <w:r w:rsidR="00E26751">
              <w:t>45/ 41</w:t>
            </w:r>
            <w:r>
              <w:t>,5%</w:t>
            </w: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1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балл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79069C" w:rsidP="00933DCB">
            <w:pPr>
              <w:pStyle w:val="a4"/>
              <w:shd w:val="clear" w:color="auto" w:fill="auto"/>
              <w:spacing w:line="240" w:lineRule="auto"/>
              <w:ind w:left="1280"/>
              <w:jc w:val="left"/>
            </w:pPr>
            <w:r>
              <w:t>-</w:t>
            </w: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6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балл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79069C" w:rsidP="00933DCB">
            <w:pPr>
              <w:pStyle w:val="a4"/>
              <w:shd w:val="clear" w:color="auto" w:fill="auto"/>
              <w:spacing w:line="240" w:lineRule="auto"/>
              <w:ind w:left="1140"/>
              <w:jc w:val="left"/>
            </w:pPr>
            <w:r>
              <w:t>-</w:t>
            </w:r>
          </w:p>
        </w:tc>
      </w:tr>
      <w:tr w:rsidR="00933DCB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left="620"/>
              <w:jc w:val="left"/>
            </w:pPr>
            <w:r>
              <w:t>1.8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312" w:lineRule="exact"/>
              <w:ind w:left="220"/>
              <w:jc w:val="left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933DCB" w:rsidP="00933DCB">
            <w:pPr>
              <w:pStyle w:val="a4"/>
              <w:shd w:val="clear" w:color="auto" w:fill="auto"/>
              <w:spacing w:line="240" w:lineRule="auto"/>
              <w:ind w:right="340"/>
              <w:jc w:val="right"/>
            </w:pPr>
            <w:r>
              <w:t>балл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DCB" w:rsidRDefault="0079069C" w:rsidP="00933DCB">
            <w:pPr>
              <w:pStyle w:val="a4"/>
              <w:shd w:val="clear" w:color="auto" w:fill="auto"/>
              <w:spacing w:line="240" w:lineRule="auto"/>
              <w:ind w:left="1280"/>
              <w:jc w:val="left"/>
            </w:pPr>
            <w:r>
              <w:t>64</w:t>
            </w:r>
            <w:r w:rsidR="006445B9">
              <w:t>,6</w:t>
            </w:r>
          </w:p>
          <w:p w:rsidR="006445B9" w:rsidRDefault="006445B9" w:rsidP="00933DCB">
            <w:pPr>
              <w:pStyle w:val="a4"/>
              <w:shd w:val="clear" w:color="auto" w:fill="auto"/>
              <w:spacing w:line="240" w:lineRule="auto"/>
              <w:ind w:left="1280"/>
              <w:jc w:val="left"/>
            </w:pPr>
          </w:p>
        </w:tc>
      </w:tr>
      <w:tr w:rsidR="00CE725F" w:rsidTr="008376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560"/>
              <w:jc w:val="left"/>
            </w:pPr>
            <w:r>
              <w:t>1.9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312" w:lineRule="exact"/>
              <w:ind w:left="220"/>
              <w:jc w:val="left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600"/>
              <w:jc w:val="left"/>
            </w:pPr>
            <w:r>
              <w:t>балл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1260"/>
              <w:jc w:val="left"/>
            </w:pPr>
            <w:r>
              <w:t>5</w:t>
            </w:r>
            <w:r w:rsidR="0079069C">
              <w:t>0,7</w:t>
            </w:r>
            <w:r>
              <w:t xml:space="preserve"> (проф.)</w:t>
            </w:r>
          </w:p>
        </w:tc>
      </w:tr>
      <w:tr w:rsidR="00CE725F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560"/>
              <w:jc w:val="left"/>
            </w:pPr>
            <w:r>
              <w:t>1.10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1100"/>
              <w:jc w:val="left"/>
            </w:pPr>
            <w:r>
              <w:t>0 %</w:t>
            </w:r>
          </w:p>
        </w:tc>
      </w:tr>
      <w:tr w:rsidR="00CE725F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560"/>
              <w:jc w:val="left"/>
            </w:pPr>
            <w:r>
              <w:lastRenderedPageBreak/>
              <w:t>1.11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317" w:lineRule="exact"/>
              <w:jc w:val="both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1100"/>
              <w:jc w:val="left"/>
            </w:pPr>
            <w:r>
              <w:t>0%</w:t>
            </w:r>
          </w:p>
        </w:tc>
      </w:tr>
      <w:tr w:rsidR="00CE725F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560"/>
              <w:jc w:val="left"/>
            </w:pPr>
            <w:r>
              <w:t>1.12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1260"/>
              <w:jc w:val="left"/>
            </w:pPr>
            <w:r>
              <w:t>0%</w:t>
            </w:r>
          </w:p>
        </w:tc>
      </w:tr>
      <w:tr w:rsidR="00CE725F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560"/>
              <w:jc w:val="left"/>
            </w:pPr>
            <w:r>
              <w:t>1.13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725F" w:rsidRDefault="00CE725F" w:rsidP="00CE725F">
            <w:pPr>
              <w:pStyle w:val="a4"/>
              <w:shd w:val="clear" w:color="auto" w:fill="auto"/>
              <w:spacing w:line="240" w:lineRule="auto"/>
              <w:ind w:left="1260"/>
              <w:jc w:val="left"/>
            </w:pPr>
            <w:r>
              <w:t>0%</w:t>
            </w:r>
          </w:p>
        </w:tc>
      </w:tr>
      <w:tr w:rsidR="008376D8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jc w:val="left"/>
            </w:pPr>
            <w:r>
              <w:t xml:space="preserve">        1.14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1260"/>
              <w:jc w:val="left"/>
            </w:pPr>
            <w:r>
              <w:t>0%</w:t>
            </w:r>
          </w:p>
        </w:tc>
      </w:tr>
      <w:tr w:rsidR="008376D8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>
              <w:t>1.15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1280"/>
              <w:jc w:val="left"/>
            </w:pPr>
            <w:r>
              <w:t>0%</w:t>
            </w:r>
          </w:p>
        </w:tc>
      </w:tr>
      <w:tr w:rsidR="008376D8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>
              <w:t>1.16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7C7DB7" w:rsidP="007C7DB7">
            <w:pPr>
              <w:pStyle w:val="a4"/>
              <w:shd w:val="clear" w:color="auto" w:fill="auto"/>
              <w:spacing w:line="240" w:lineRule="auto"/>
              <w:ind w:left="1040"/>
              <w:jc w:val="left"/>
            </w:pPr>
            <w:r>
              <w:t>10</w:t>
            </w:r>
            <w:r w:rsidR="008376D8">
              <w:t>/</w:t>
            </w:r>
            <w:r>
              <w:t>18,5</w:t>
            </w:r>
          </w:p>
        </w:tc>
      </w:tr>
      <w:tr w:rsidR="008376D8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>
              <w:t>1.17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7C7DB7" w:rsidP="0079069C">
            <w:pPr>
              <w:pStyle w:val="a4"/>
              <w:shd w:val="clear" w:color="auto" w:fill="auto"/>
              <w:spacing w:line="240" w:lineRule="auto"/>
              <w:ind w:left="1040"/>
              <w:jc w:val="left"/>
            </w:pPr>
            <w:r>
              <w:t>6</w:t>
            </w:r>
            <w:r w:rsidR="008376D8">
              <w:t>/</w:t>
            </w:r>
            <w:r w:rsidR="0079069C">
              <w:t>41,1</w:t>
            </w:r>
          </w:p>
        </w:tc>
      </w:tr>
      <w:tr w:rsidR="008376D8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>
              <w:t>1.18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</w:t>
            </w:r>
            <w:r>
              <w:lastRenderedPageBreak/>
              <w:t>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8376D8" w:rsidP="008376D8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>
              <w:lastRenderedPageBreak/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Default="0079069C" w:rsidP="00E26751">
            <w:pPr>
              <w:pStyle w:val="a4"/>
              <w:shd w:val="clear" w:color="auto" w:fill="auto"/>
              <w:spacing w:line="240" w:lineRule="auto"/>
              <w:ind w:left="1040"/>
              <w:jc w:val="left"/>
            </w:pPr>
            <w:r>
              <w:t>3</w:t>
            </w:r>
            <w:r w:rsidR="00E26751">
              <w:t>43</w:t>
            </w:r>
            <w:r>
              <w:t>/61</w:t>
            </w:r>
            <w:r w:rsidR="008376D8">
              <w:t>%</w:t>
            </w:r>
          </w:p>
        </w:tc>
      </w:tr>
      <w:tr w:rsidR="008376D8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Pr="009260E0" w:rsidRDefault="008376D8" w:rsidP="008376D8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 w:rsidRPr="009260E0">
              <w:t>1.19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Pr="009260E0" w:rsidRDefault="008376D8" w:rsidP="008376D8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 w:rsidRPr="009260E0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Pr="009260E0" w:rsidRDefault="008376D8" w:rsidP="008376D8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76D8" w:rsidRPr="009260E0" w:rsidRDefault="008376D8" w:rsidP="00E26751">
            <w:pPr>
              <w:pStyle w:val="a4"/>
              <w:shd w:val="clear" w:color="auto" w:fill="auto"/>
              <w:spacing w:line="240" w:lineRule="auto"/>
              <w:ind w:left="1040"/>
              <w:jc w:val="left"/>
            </w:pPr>
            <w:r>
              <w:t>1</w:t>
            </w:r>
            <w:r w:rsidR="00E26751">
              <w:t>41</w:t>
            </w:r>
            <w:r>
              <w:t>/3</w:t>
            </w:r>
            <w:r w:rsidR="00E26751">
              <w:t>7</w:t>
            </w:r>
            <w:r>
              <w:t>,5</w:t>
            </w:r>
          </w:p>
        </w:tc>
      </w:tr>
      <w:tr w:rsidR="007C7DB7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 w:rsidRPr="009260E0">
              <w:t>1.19.1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220"/>
              <w:jc w:val="left"/>
            </w:pPr>
            <w:r w:rsidRPr="009260E0">
              <w:t>Регионального уровня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1040"/>
              <w:jc w:val="left"/>
            </w:pPr>
            <w:r>
              <w:t>110/94,6</w:t>
            </w:r>
          </w:p>
        </w:tc>
      </w:tr>
      <w:tr w:rsidR="007C7DB7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 w:rsidRPr="009260E0">
              <w:t>1.19.2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220"/>
              <w:jc w:val="left"/>
            </w:pPr>
            <w:r w:rsidRPr="009260E0">
              <w:t>Федерального уровня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1040"/>
              <w:jc w:val="left"/>
            </w:pPr>
            <w:r>
              <w:t>25/7,8%</w:t>
            </w:r>
          </w:p>
        </w:tc>
      </w:tr>
      <w:tr w:rsidR="007C7DB7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 w:rsidRPr="009260E0">
              <w:t>1.19.3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220"/>
              <w:jc w:val="left"/>
            </w:pPr>
            <w:r w:rsidRPr="009260E0">
              <w:t>Международного уровня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1280"/>
              <w:jc w:val="left"/>
            </w:pPr>
            <w:r w:rsidRPr="009260E0">
              <w:t>0</w:t>
            </w:r>
          </w:p>
        </w:tc>
      </w:tr>
      <w:tr w:rsidR="007C7DB7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 w:rsidRPr="009260E0">
              <w:t>1.20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 w:rsidRPr="009260E0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1280"/>
              <w:jc w:val="left"/>
            </w:pPr>
            <w:r w:rsidRPr="009260E0">
              <w:t>0</w:t>
            </w:r>
          </w:p>
        </w:tc>
      </w:tr>
      <w:tr w:rsidR="007C7DB7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520"/>
              <w:jc w:val="left"/>
            </w:pPr>
            <w:r w:rsidRPr="009260E0">
              <w:t>1.21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 w:rsidRPr="009260E0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1040"/>
              <w:jc w:val="left"/>
            </w:pPr>
            <w:r w:rsidRPr="009260E0">
              <w:t>0</w:t>
            </w:r>
          </w:p>
        </w:tc>
      </w:tr>
      <w:tr w:rsidR="007C7DB7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540"/>
              <w:jc w:val="left"/>
            </w:pPr>
            <w:r w:rsidRPr="009260E0">
              <w:t>1.22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 w:rsidRPr="009260E0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880"/>
              <w:jc w:val="left"/>
            </w:pPr>
            <w:r>
              <w:t>0</w:t>
            </w:r>
          </w:p>
        </w:tc>
      </w:tr>
      <w:tr w:rsidR="007C7DB7" w:rsidTr="00933D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540"/>
              <w:jc w:val="left"/>
            </w:pPr>
            <w:r w:rsidRPr="009260E0">
              <w:t>1.23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317" w:lineRule="exact"/>
              <w:ind w:left="220"/>
              <w:jc w:val="left"/>
            </w:pPr>
            <w:r w:rsidRPr="009260E0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shd w:val="clear" w:color="auto" w:fill="auto"/>
              <w:spacing w:line="240" w:lineRule="auto"/>
              <w:ind w:left="1160"/>
              <w:jc w:val="left"/>
            </w:pPr>
            <w:r>
              <w:t>0</w:t>
            </w:r>
          </w:p>
        </w:tc>
      </w:tr>
      <w:bookmarkEnd w:id="17"/>
    </w:tbl>
    <w:p w:rsidR="00942B19" w:rsidRDefault="00942B19">
      <w:pPr>
        <w:rPr>
          <w:color w:val="auto"/>
          <w:sz w:val="2"/>
          <w:szCs w:val="2"/>
        </w:rPr>
        <w:sectPr w:rsidR="00942B19" w:rsidSect="00933DCB">
          <w:type w:val="continuous"/>
          <w:pgSz w:w="11905" w:h="16837"/>
          <w:pgMar w:top="1134" w:right="290" w:bottom="1383" w:left="1692" w:header="0" w:footer="3" w:gutter="0"/>
          <w:cols w:space="720"/>
          <w:noEndnote/>
          <w:docGrid w:linePitch="360"/>
        </w:sectPr>
      </w:pPr>
    </w:p>
    <w:p w:rsidR="00942B19" w:rsidRDefault="00942B1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4190"/>
        <w:gridCol w:w="1560"/>
        <w:gridCol w:w="2578"/>
      </w:tblGrid>
      <w:tr w:rsidR="007C7DB7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lastRenderedPageBreak/>
              <w:t>1.24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440"/>
              <w:jc w:val="left"/>
            </w:pPr>
            <w:r>
              <w:t>человек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39552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  <w:jc w:val="left"/>
            </w:pPr>
            <w:r>
              <w:t>7</w:t>
            </w:r>
            <w:r w:rsidR="00395523">
              <w:t>0</w:t>
            </w:r>
          </w:p>
        </w:tc>
      </w:tr>
      <w:tr w:rsidR="007C7DB7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1.25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39552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  <w:jc w:val="left"/>
            </w:pPr>
            <w:r>
              <w:t>5</w:t>
            </w:r>
            <w:r w:rsidR="003F2D90">
              <w:t>3</w:t>
            </w:r>
            <w:r>
              <w:t>/73%</w:t>
            </w:r>
          </w:p>
        </w:tc>
      </w:tr>
      <w:tr w:rsidR="007C7DB7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 w:rsidRPr="009260E0">
              <w:t>1.26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 w:rsidRPr="009260E0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 w:rsidRPr="009260E0"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Pr="009260E0" w:rsidRDefault="007C7DB7" w:rsidP="003F2D90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 xml:space="preserve">      5</w:t>
            </w:r>
            <w:r w:rsidR="003F2D90">
              <w:t>3</w:t>
            </w:r>
            <w:r>
              <w:t>/73%</w:t>
            </w:r>
          </w:p>
        </w:tc>
      </w:tr>
      <w:tr w:rsidR="007C7D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1.27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7C7DB7" w:rsidP="007C7DB7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DB7" w:rsidRDefault="00587086" w:rsidP="003F2D90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  <w:jc w:val="left"/>
            </w:pPr>
            <w:r>
              <w:t>1</w:t>
            </w:r>
            <w:r w:rsidR="003F2D90">
              <w:t>7</w:t>
            </w:r>
            <w:r w:rsidR="007C7DB7">
              <w:t>/26,6%</w:t>
            </w:r>
          </w:p>
        </w:tc>
      </w:tr>
      <w:tr w:rsidR="00587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1.28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3F2D90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160"/>
              <w:jc w:val="left"/>
            </w:pPr>
            <w:r>
              <w:t>1</w:t>
            </w:r>
            <w:r w:rsidR="003F2D90">
              <w:t>7</w:t>
            </w:r>
            <w:r>
              <w:t>/100%</w:t>
            </w:r>
          </w:p>
        </w:tc>
      </w:tr>
      <w:tr w:rsidR="00587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1.29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39552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4</w:t>
            </w:r>
            <w:r w:rsidR="00395523">
              <w:t>2</w:t>
            </w:r>
            <w:r>
              <w:t>/61,9%</w:t>
            </w:r>
          </w:p>
        </w:tc>
      </w:tr>
      <w:tr w:rsidR="00587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1.29.1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>
              <w:t>Высшая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395523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4</w:t>
            </w:r>
            <w:r w:rsidR="00395523">
              <w:t>0</w:t>
            </w:r>
            <w:r>
              <w:t>/60,5%</w:t>
            </w:r>
          </w:p>
        </w:tc>
      </w:tr>
      <w:tr w:rsidR="00587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1.29.2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>
              <w:t>Первая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395523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2</w:t>
            </w:r>
            <w:r w:rsidR="00587086">
              <w:t>/1,4%</w:t>
            </w:r>
          </w:p>
        </w:tc>
      </w:tr>
      <w:tr w:rsidR="00587086" w:rsidRPr="00A06A18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4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1.30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</w:p>
        </w:tc>
      </w:tr>
      <w:tr w:rsidR="00587086" w:rsidRPr="00A06A18" w:rsidTr="00587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1.30.1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>
              <w:t>До 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3F2D90" w:rsidP="003F2D90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8</w:t>
            </w:r>
            <w:r w:rsidR="00587086">
              <w:t>/6,</w:t>
            </w:r>
            <w:r>
              <w:t>8</w:t>
            </w:r>
            <w:r w:rsidR="00587086">
              <w:t>%</w:t>
            </w:r>
          </w:p>
        </w:tc>
      </w:tr>
      <w:tr w:rsidR="00587086" w:rsidRPr="00A06A18" w:rsidTr="00587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1.30.2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>
              <w:t>Свыше 30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3F2D90" w:rsidP="003F2D90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35</w:t>
            </w:r>
            <w:r w:rsidR="00587086">
              <w:t>/</w:t>
            </w:r>
            <w:r>
              <w:t>39,1</w:t>
            </w:r>
            <w:r w:rsidR="00587086">
              <w:t>%</w:t>
            </w:r>
          </w:p>
        </w:tc>
      </w:tr>
      <w:tr w:rsidR="00587086" w:rsidRPr="00A06A18" w:rsidTr="005870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1.31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18/24%</w:t>
            </w:r>
          </w:p>
        </w:tc>
      </w:tr>
    </w:tbl>
    <w:p w:rsidR="00942B19" w:rsidRPr="00A06A18" w:rsidRDefault="00942B19">
      <w:pPr>
        <w:rPr>
          <w:color w:val="auto"/>
          <w:sz w:val="2"/>
          <w:szCs w:val="2"/>
          <w:highlight w:val="red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4190"/>
        <w:gridCol w:w="1560"/>
        <w:gridCol w:w="2578"/>
      </w:tblGrid>
      <w:tr w:rsidR="00587086" w:rsidRPr="00A06A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lastRenderedPageBreak/>
              <w:t>1.32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587086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7086" w:rsidRDefault="003F2D90" w:rsidP="0058708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9</w:t>
            </w:r>
            <w:r w:rsidR="00587086">
              <w:t>/5,3%</w:t>
            </w:r>
          </w:p>
        </w:tc>
      </w:tr>
      <w:tr w:rsidR="00707D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20"/>
              <w:jc w:val="left"/>
            </w:pPr>
            <w:r>
              <w:t>1.33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 хозяйственных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jc w:val="left"/>
            </w:pPr>
            <w:r>
              <w:t>36/50,7%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1.34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020"/>
              <w:jc w:val="left"/>
            </w:pPr>
            <w:r>
              <w:t>7/6,2%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540" w:firstLine="0"/>
              <w:jc w:val="left"/>
            </w:pPr>
            <w:r w:rsidRPr="00A2341D">
              <w:rPr>
                <w:rStyle w:val="34"/>
              </w:rPr>
              <w:t>2.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jc w:val="left"/>
            </w:pPr>
            <w:r w:rsidRPr="00A2341D">
              <w:rPr>
                <w:rStyle w:val="34"/>
              </w:rPr>
              <w:t>Инфраструктура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framePr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707D16" w:rsidTr="00707D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22" w:lineRule="exact"/>
              <w:ind w:left="220"/>
              <w:jc w:val="left"/>
            </w:pPr>
            <w:r>
              <w:t>Количество компьютеров в расчете на одного учащегося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единиц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0,1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единиц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20,4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да/нет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да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Наличие читального зала библиотеки,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да/нет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да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2.4.1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ind w:left="220"/>
              <w:jc w:val="left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да/нет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нет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2.4.2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ind w:left="220"/>
              <w:jc w:val="left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да/нет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Нет</w:t>
            </w:r>
          </w:p>
        </w:tc>
      </w:tr>
    </w:tbl>
    <w:p w:rsidR="00942B19" w:rsidRDefault="00942B1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4190"/>
        <w:gridCol w:w="1560"/>
        <w:gridCol w:w="2578"/>
      </w:tblGrid>
      <w:tr w:rsidR="00707D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7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2.4.3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да/нет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нет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40"/>
              <w:jc w:val="left"/>
            </w:pPr>
            <w:r>
              <w:t>2.4.4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2" w:lineRule="exact"/>
              <w:ind w:left="220"/>
              <w:jc w:val="left"/>
            </w:pPr>
            <w:r>
              <w:t>С контролируемой распечаткой бумажных материалов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jc w:val="left"/>
            </w:pPr>
            <w:r>
              <w:t>да/нет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1220"/>
              <w:jc w:val="left"/>
            </w:pPr>
            <w:r>
              <w:t>Нет</w:t>
            </w:r>
          </w:p>
        </w:tc>
      </w:tr>
      <w:tr w:rsidR="00707D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jc w:val="left"/>
            </w:pPr>
            <w:r>
              <w:t>2.5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  <w:jc w:val="left"/>
            </w:pPr>
            <w:r>
              <w:t>человек/%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jc w:val="left"/>
            </w:pPr>
            <w:r>
              <w:t>638/100</w:t>
            </w:r>
          </w:p>
        </w:tc>
      </w:tr>
      <w:tr w:rsidR="00707D16" w:rsidTr="00CE7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9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jc w:val="left"/>
            </w:pPr>
            <w:r>
              <w:t>2.6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317" w:lineRule="exact"/>
              <w:ind w:left="220"/>
              <w:jc w:val="left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jc w:val="left"/>
            </w:pPr>
            <w:r>
              <w:t>кв.м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7D16" w:rsidRDefault="00707D16" w:rsidP="00707D16">
            <w:pPr>
              <w:pStyle w:val="a4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jc w:val="left"/>
            </w:pPr>
            <w:r>
              <w:t>4300/6,3</w:t>
            </w:r>
          </w:p>
        </w:tc>
      </w:tr>
    </w:tbl>
    <w:p w:rsidR="00942B19" w:rsidRDefault="00942B19">
      <w:pPr>
        <w:rPr>
          <w:color w:val="auto"/>
          <w:sz w:val="2"/>
          <w:szCs w:val="2"/>
        </w:rPr>
      </w:pPr>
    </w:p>
    <w:p w:rsidR="003771BA" w:rsidRDefault="003771BA" w:rsidP="00CE725F">
      <w:pPr>
        <w:pStyle w:val="11"/>
        <w:keepNext/>
        <w:keepLines/>
        <w:shd w:val="clear" w:color="auto" w:fill="auto"/>
        <w:spacing w:before="0" w:after="0" w:line="240" w:lineRule="auto"/>
        <w:rPr>
          <w:rStyle w:val="122"/>
          <w:b w:val="0"/>
          <w:bCs w:val="0"/>
        </w:rPr>
      </w:pPr>
      <w:bookmarkStart w:id="18" w:name="bookmark24"/>
    </w:p>
    <w:p w:rsidR="003771BA" w:rsidRDefault="003771BA" w:rsidP="003771BA">
      <w:pPr>
        <w:pStyle w:val="11"/>
        <w:keepNext/>
        <w:keepLines/>
        <w:shd w:val="clear" w:color="auto" w:fill="auto"/>
        <w:spacing w:before="0" w:after="0" w:line="240" w:lineRule="auto"/>
        <w:jc w:val="center"/>
        <w:rPr>
          <w:rStyle w:val="122"/>
          <w:b w:val="0"/>
          <w:bCs w:val="0"/>
        </w:rPr>
      </w:pPr>
    </w:p>
    <w:p w:rsidR="003771BA" w:rsidRDefault="003771BA" w:rsidP="003771BA">
      <w:pPr>
        <w:pStyle w:val="11"/>
        <w:keepNext/>
        <w:keepLines/>
        <w:shd w:val="clear" w:color="auto" w:fill="auto"/>
        <w:spacing w:before="0" w:after="0" w:line="240" w:lineRule="auto"/>
        <w:jc w:val="center"/>
        <w:rPr>
          <w:rStyle w:val="122"/>
          <w:b w:val="0"/>
          <w:bCs w:val="0"/>
        </w:rPr>
      </w:pPr>
    </w:p>
    <w:p w:rsidR="002947C8" w:rsidRDefault="002947C8" w:rsidP="002947C8">
      <w:pPr>
        <w:pStyle w:val="11"/>
        <w:keepNext/>
        <w:keepLines/>
        <w:shd w:val="clear" w:color="auto" w:fill="auto"/>
        <w:spacing w:before="0" w:after="0" w:line="240" w:lineRule="auto"/>
        <w:jc w:val="center"/>
      </w:pPr>
      <w:r>
        <w:rPr>
          <w:rStyle w:val="122"/>
          <w:b w:val="0"/>
          <w:bCs w:val="0"/>
        </w:rPr>
        <w:t>Показатели</w:t>
      </w:r>
    </w:p>
    <w:p w:rsidR="002947C8" w:rsidRDefault="002947C8" w:rsidP="002947C8">
      <w:pPr>
        <w:pStyle w:val="11"/>
        <w:keepNext/>
        <w:keepLines/>
        <w:shd w:val="clear" w:color="auto" w:fill="auto"/>
        <w:spacing w:before="0" w:after="0" w:line="370" w:lineRule="exact"/>
        <w:ind w:left="160"/>
        <w:jc w:val="center"/>
      </w:pPr>
      <w:bookmarkStart w:id="19" w:name="bookmark25"/>
      <w:r>
        <w:rPr>
          <w:rStyle w:val="122"/>
          <w:b w:val="0"/>
          <w:bCs w:val="0"/>
        </w:rPr>
        <w:t>деятельности дошкольной образовательной организации, подлежащей</w:t>
      </w:r>
      <w:bookmarkEnd w:id="19"/>
    </w:p>
    <w:p w:rsidR="003771BA" w:rsidRDefault="002947C8" w:rsidP="002947C8">
      <w:pPr>
        <w:pStyle w:val="11"/>
        <w:keepNext/>
        <w:keepLines/>
        <w:shd w:val="clear" w:color="auto" w:fill="auto"/>
        <w:spacing w:before="0" w:after="0" w:line="370" w:lineRule="exact"/>
        <w:ind w:left="160" w:right="800"/>
        <w:jc w:val="center"/>
        <w:rPr>
          <w:rStyle w:val="122"/>
          <w:b w:val="0"/>
          <w:bCs w:val="0"/>
        </w:rPr>
      </w:pPr>
      <w:bookmarkStart w:id="20" w:name="bookmark26"/>
      <w:r>
        <w:rPr>
          <w:rStyle w:val="122"/>
          <w:b w:val="0"/>
          <w:bCs w:val="0"/>
        </w:rPr>
        <w:t>самообследованию (утв. приказом Министерства образования и науки РФ от 10 декабря</w:t>
      </w:r>
      <w:bookmarkStart w:id="21" w:name="bookmark27"/>
      <w:bookmarkEnd w:id="20"/>
      <w:r>
        <w:t xml:space="preserve"> </w:t>
      </w:r>
      <w:r>
        <w:rPr>
          <w:rStyle w:val="122"/>
          <w:b w:val="0"/>
          <w:bCs w:val="0"/>
        </w:rPr>
        <w:t>2013 г. N 1324)</w:t>
      </w:r>
      <w:bookmarkEnd w:id="21"/>
    </w:p>
    <w:tbl>
      <w:tblPr>
        <w:tblpPr w:leftFromText="180" w:rightFromText="180" w:vertAnchor="text" w:horzAnchor="margin" w:tblpY="70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2"/>
        <w:gridCol w:w="5036"/>
        <w:gridCol w:w="1572"/>
        <w:gridCol w:w="1858"/>
      </w:tblGrid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bookmarkEnd w:id="18"/>
          <w:p w:rsidR="002947C8" w:rsidRDefault="002947C8" w:rsidP="002947C8">
            <w:pPr>
              <w:pStyle w:val="31"/>
              <w:shd w:val="clear" w:color="auto" w:fill="auto"/>
              <w:spacing w:line="240" w:lineRule="auto"/>
              <w:ind w:left="300" w:firstLine="0"/>
              <w:jc w:val="left"/>
            </w:pPr>
            <w:r w:rsidRPr="00A2341D">
              <w:rPr>
                <w:rStyle w:val="33"/>
              </w:rPr>
              <w:t>N п/п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31"/>
              <w:shd w:val="clear" w:color="auto" w:fill="auto"/>
              <w:spacing w:line="240" w:lineRule="auto"/>
              <w:ind w:left="1860" w:firstLine="0"/>
              <w:jc w:val="left"/>
            </w:pPr>
            <w:r w:rsidRPr="00A2341D">
              <w:rPr>
                <w:rStyle w:val="33"/>
              </w:rPr>
              <w:t>Показатели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31"/>
              <w:shd w:val="clear" w:color="auto" w:fill="auto"/>
              <w:spacing w:line="317" w:lineRule="exact"/>
              <w:ind w:right="360" w:firstLine="0"/>
              <w:jc w:val="right"/>
            </w:pPr>
            <w:r w:rsidRPr="00A2341D">
              <w:rPr>
                <w:rStyle w:val="33"/>
              </w:rPr>
              <w:t>Единица измерения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Pr="00A2341D" w:rsidRDefault="002947C8" w:rsidP="002947C8">
            <w:pPr>
              <w:pStyle w:val="31"/>
              <w:shd w:val="clear" w:color="auto" w:fill="auto"/>
              <w:spacing w:line="317" w:lineRule="exact"/>
              <w:ind w:left="700"/>
              <w:jc w:val="left"/>
              <w:rPr>
                <w:rStyle w:val="33"/>
              </w:rPr>
            </w:pPr>
            <w:r w:rsidRPr="00A2341D">
              <w:rPr>
                <w:rStyle w:val="33"/>
              </w:rPr>
              <w:t>Календарный</w:t>
            </w:r>
          </w:p>
          <w:p w:rsidR="002947C8" w:rsidRDefault="001D06A4" w:rsidP="00E26751">
            <w:pPr>
              <w:pStyle w:val="31"/>
              <w:shd w:val="clear" w:color="auto" w:fill="auto"/>
              <w:spacing w:line="317" w:lineRule="exact"/>
              <w:ind w:left="700"/>
              <w:jc w:val="left"/>
            </w:pPr>
            <w:r>
              <w:rPr>
                <w:rStyle w:val="33"/>
              </w:rPr>
              <w:t>год 20</w:t>
            </w:r>
            <w:r w:rsidR="00E26751">
              <w:rPr>
                <w:rStyle w:val="33"/>
              </w:rPr>
              <w:t>20-2021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1.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31"/>
              <w:shd w:val="clear" w:color="auto" w:fill="auto"/>
              <w:spacing w:line="240" w:lineRule="auto"/>
              <w:ind w:left="120" w:firstLine="0"/>
              <w:jc w:val="left"/>
            </w:pPr>
            <w:r w:rsidRPr="00A2341D">
              <w:rPr>
                <w:rStyle w:val="33"/>
              </w:rPr>
              <w:t>Образовательная деятельность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rPr>
                <w:color w:val="auto"/>
                <w:sz w:val="10"/>
                <w:szCs w:val="10"/>
              </w:rPr>
            </w:pP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1.1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22" w:lineRule="exact"/>
              <w:ind w:left="120"/>
              <w:jc w:val="left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E26751" w:rsidP="002947C8">
            <w:pPr>
              <w:pStyle w:val="41"/>
              <w:shd w:val="clear" w:color="auto" w:fill="auto"/>
              <w:spacing w:after="0" w:line="240" w:lineRule="auto"/>
              <w:ind w:left="700"/>
              <w:jc w:val="left"/>
            </w:pPr>
            <w:r>
              <w:t>53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1.1.1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В режиме полного дня (8-12 часов)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700"/>
              <w:jc w:val="left"/>
            </w:pPr>
            <w:r>
              <w:t>-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1.1.2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26" w:lineRule="exact"/>
              <w:ind w:left="120"/>
              <w:jc w:val="left"/>
            </w:pPr>
            <w:r>
              <w:t>В режиме кратковременного пребывания (3 -5 часов)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E26751" w:rsidP="002947C8">
            <w:pPr>
              <w:pStyle w:val="41"/>
              <w:shd w:val="clear" w:color="auto" w:fill="auto"/>
              <w:spacing w:after="0" w:line="240" w:lineRule="auto"/>
              <w:ind w:left="700"/>
              <w:jc w:val="left"/>
            </w:pPr>
            <w:r>
              <w:t>53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1.1.3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В семейной дошкольной группе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700"/>
              <w:jc w:val="left"/>
            </w:pPr>
            <w:r>
              <w:t>-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lastRenderedPageBreak/>
              <w:t>1.1.4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В форме семейного образования с психолого- педагогическим сопровождением на базе дошкольной образовательной организации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Pr="003771BA" w:rsidRDefault="002947C8" w:rsidP="002947C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3771BA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1.2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22" w:lineRule="exact"/>
              <w:ind w:left="120"/>
              <w:jc w:val="left"/>
            </w:pPr>
            <w:r>
              <w:t>Общая численность воспитанников в возрасте до 3 лет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700"/>
              <w:jc w:val="left"/>
            </w:pPr>
            <w:r>
              <w:t>-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20"/>
              <w:jc w:val="left"/>
            </w:pPr>
            <w:r>
              <w:t>1.3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22" w:lineRule="exact"/>
              <w:ind w:left="120"/>
              <w:jc w:val="left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1D06A4" w:rsidP="002947C8">
            <w:pPr>
              <w:pStyle w:val="41"/>
              <w:shd w:val="clear" w:color="auto" w:fill="auto"/>
              <w:spacing w:after="0" w:line="240" w:lineRule="auto"/>
              <w:ind w:left="700"/>
              <w:jc w:val="left"/>
            </w:pPr>
            <w:r>
              <w:t>-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1.4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E26751" w:rsidP="002947C8">
            <w:pPr>
              <w:pStyle w:val="41"/>
              <w:shd w:val="clear" w:color="auto" w:fill="auto"/>
              <w:spacing w:after="0" w:line="240" w:lineRule="auto"/>
              <w:ind w:left="280"/>
              <w:jc w:val="left"/>
            </w:pPr>
            <w:r>
              <w:t xml:space="preserve">   53</w:t>
            </w:r>
            <w:r w:rsidR="002947C8">
              <w:t>/100%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1.4.1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В режиме полного дня (8-12 часов)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280"/>
            </w:pPr>
            <w:r>
              <w:t xml:space="preserve">       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1.4.2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В режиме продленного дня (12-14 часов)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780"/>
            </w:pPr>
            <w:r>
              <w:t>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1.4.3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В режиме круглосуточного пребывания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780"/>
            </w:pPr>
            <w:r>
              <w:t>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1.5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460"/>
            </w:pPr>
            <w:r>
              <w:t xml:space="preserve">     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1.5.1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460"/>
              <w:jc w:val="left"/>
            </w:pPr>
            <w:r>
              <w:t xml:space="preserve">     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1.5.2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1D06A4">
            <w:pPr>
              <w:pStyle w:val="41"/>
              <w:shd w:val="clear" w:color="auto" w:fill="auto"/>
              <w:spacing w:after="0" w:line="240" w:lineRule="auto"/>
              <w:ind w:left="460"/>
              <w:jc w:val="left"/>
            </w:pPr>
            <w:r>
              <w:t xml:space="preserve"> </w:t>
            </w:r>
            <w:r w:rsidR="00E26751">
              <w:t>53</w:t>
            </w:r>
            <w:r>
              <w:t>/100%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1.5.3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По присмотру и уходу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460"/>
              <w:jc w:val="left"/>
            </w:pPr>
            <w:r>
              <w:t xml:space="preserve">     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1.6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560"/>
              <w:jc w:val="left"/>
            </w:pPr>
            <w:r>
              <w:t>день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E26751" w:rsidP="002947C8">
            <w:pPr>
              <w:pStyle w:val="41"/>
              <w:shd w:val="clear" w:color="auto" w:fill="auto"/>
              <w:spacing w:after="0" w:line="240" w:lineRule="auto"/>
              <w:ind w:left="460"/>
              <w:jc w:val="left"/>
            </w:pPr>
            <w:r>
              <w:t xml:space="preserve">     62 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1.7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22" w:lineRule="exact"/>
              <w:ind w:left="120"/>
              <w:jc w:val="left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380"/>
              <w:jc w:val="left"/>
            </w:pPr>
            <w:r>
              <w:t>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1D06A4" w:rsidP="002947C8">
            <w:pPr>
              <w:pStyle w:val="41"/>
              <w:shd w:val="clear" w:color="auto" w:fill="auto"/>
              <w:spacing w:after="0" w:line="240" w:lineRule="auto"/>
              <w:ind w:left="780"/>
              <w:jc w:val="left"/>
            </w:pPr>
            <w:r>
              <w:t>2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1.7.1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jc w:val="both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8C30BA" w:rsidP="002947C8">
            <w:pPr>
              <w:pStyle w:val="41"/>
              <w:shd w:val="clear" w:color="auto" w:fill="auto"/>
              <w:spacing w:after="0" w:line="240" w:lineRule="auto"/>
              <w:ind w:left="620"/>
              <w:jc w:val="left"/>
            </w:pPr>
            <w:r>
              <w:t>0 %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1.7.2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620"/>
              <w:jc w:val="left"/>
            </w:pPr>
            <w:r>
              <w:t xml:space="preserve"> 0 %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1.7.3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1D06A4" w:rsidP="002947C8">
            <w:pPr>
              <w:pStyle w:val="41"/>
              <w:shd w:val="clear" w:color="auto" w:fill="auto"/>
              <w:spacing w:after="0" w:line="240" w:lineRule="auto"/>
              <w:ind w:left="780"/>
              <w:jc w:val="left"/>
            </w:pPr>
            <w:r>
              <w:t>0</w:t>
            </w:r>
            <w:r w:rsidR="002947C8">
              <w:t>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1.7.4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jc w:val="both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8C30BA" w:rsidP="002947C8">
            <w:pPr>
              <w:pStyle w:val="41"/>
              <w:shd w:val="clear" w:color="auto" w:fill="auto"/>
              <w:spacing w:after="0" w:line="240" w:lineRule="auto"/>
              <w:ind w:left="620"/>
              <w:jc w:val="left"/>
            </w:pPr>
            <w:r>
              <w:t>2/100</w:t>
            </w:r>
            <w:r w:rsidR="002947C8">
              <w:t>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1.8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 xml:space="preserve">Численность/удельный вес численности </w:t>
            </w:r>
            <w:r>
              <w:lastRenderedPageBreak/>
              <w:t>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lastRenderedPageBreak/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620"/>
              <w:jc w:val="left"/>
            </w:pP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1.8.1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Высшая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620"/>
              <w:jc w:val="left"/>
            </w:pPr>
            <w:r>
              <w:t>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1.8.2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Первая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620"/>
              <w:jc w:val="left"/>
            </w:pPr>
            <w:r>
              <w:t>0%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400"/>
              <w:jc w:val="left"/>
            </w:pPr>
            <w:r>
              <w:t>1.9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Численность/удельный вес численности 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240"/>
              <w:jc w:val="lef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rPr>
                <w:color w:val="auto"/>
                <w:sz w:val="10"/>
                <w:szCs w:val="10"/>
              </w:rPr>
            </w:pP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1.9.1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До 5 лет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1D06A4" w:rsidP="002947C8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0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1.9.2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Свыше 30 лет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0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1.10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1D06A4" w:rsidP="002947C8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0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1.11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0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1.12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Численность/удельный вес численности педагогических и административно- 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2947C8">
            <w:pPr>
              <w:pStyle w:val="41"/>
              <w:shd w:val="clear" w:color="auto" w:fill="auto"/>
              <w:spacing w:after="0" w:line="240" w:lineRule="auto"/>
              <w:ind w:left="560"/>
              <w:jc w:val="left"/>
            </w:pPr>
            <w:r>
              <w:t xml:space="preserve">   0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1.13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Численность/удельный вес численности педагогических и административно- 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человек/%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560"/>
              <w:jc w:val="left"/>
            </w:pPr>
            <w:r>
              <w:t xml:space="preserve">  0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1.14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317" w:lineRule="exact"/>
              <w:ind w:right="360"/>
              <w:jc w:val="right"/>
            </w:pPr>
            <w:r>
              <w:t>человек/ человек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1D06A4" w:rsidP="003C3463">
            <w:pPr>
              <w:pStyle w:val="41"/>
              <w:shd w:val="clear" w:color="auto" w:fill="auto"/>
              <w:spacing w:after="0" w:line="240" w:lineRule="auto"/>
              <w:ind w:left="560"/>
              <w:jc w:val="left"/>
            </w:pPr>
            <w:r>
              <w:t>2</w:t>
            </w:r>
            <w:r w:rsidR="002947C8">
              <w:t>/100%</w:t>
            </w:r>
          </w:p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560"/>
              <w:jc w:val="left"/>
            </w:pP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360"/>
              <w:jc w:val="left"/>
            </w:pPr>
            <w:r>
              <w:t>1.15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312" w:lineRule="exact"/>
              <w:ind w:left="120"/>
              <w:jc w:val="left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rPr>
                <w:color w:val="auto"/>
                <w:sz w:val="10"/>
                <w:szCs w:val="10"/>
              </w:rPr>
            </w:pP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</w:pPr>
            <w:r>
              <w:t>1.15.1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Музыкального руководителя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да/нет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Да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</w:pPr>
            <w:r>
              <w:t>1.15.4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Логопеда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да/нет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нет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jc w:val="left"/>
            </w:pPr>
            <w:r>
              <w:t xml:space="preserve">   1.15.5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Учителя- дефектолога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t>да/нет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нет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jc w:val="left"/>
            </w:pPr>
            <w:r>
              <w:t xml:space="preserve">   1.15.6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Педагога-психолога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да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360"/>
            </w:pPr>
            <w:r>
              <w:t>2.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31"/>
              <w:shd w:val="clear" w:color="auto" w:fill="auto"/>
              <w:spacing w:line="240" w:lineRule="auto"/>
              <w:ind w:left="120" w:firstLine="0"/>
              <w:jc w:val="left"/>
            </w:pPr>
            <w:r w:rsidRPr="00A2341D">
              <w:rPr>
                <w:rStyle w:val="320"/>
              </w:rPr>
              <w:t>Инфраструктура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rPr>
                <w:color w:val="auto"/>
                <w:sz w:val="10"/>
                <w:szCs w:val="10"/>
              </w:rPr>
            </w:pP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360"/>
            </w:pPr>
            <w:r>
              <w:t>2.1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 xml:space="preserve">Общая площадь помещений, в которых </w:t>
            </w:r>
            <w:r>
              <w:lastRenderedPageBreak/>
              <w:t>осуществляется образовательная деятельность, в расчете на одного воспитанника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right="360"/>
              <w:jc w:val="right"/>
            </w:pPr>
            <w:r>
              <w:lastRenderedPageBreak/>
              <w:t>кв.м.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8C30BA" w:rsidP="003C3463">
            <w:pPr>
              <w:pStyle w:val="41"/>
              <w:shd w:val="clear" w:color="auto" w:fill="auto"/>
              <w:spacing w:after="0" w:line="240" w:lineRule="auto"/>
              <w:ind w:left="800"/>
              <w:jc w:val="left"/>
            </w:pPr>
            <w:r>
              <w:t>22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40"/>
            </w:pPr>
            <w:r>
              <w:t>2.2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317" w:lineRule="exact"/>
              <w:jc w:val="both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80"/>
              <w:jc w:val="left"/>
            </w:pPr>
            <w:r>
              <w:t>кв.м.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8C30BA">
            <w:pPr>
              <w:pStyle w:val="41"/>
              <w:shd w:val="clear" w:color="auto" w:fill="auto"/>
              <w:spacing w:after="0" w:line="240" w:lineRule="auto"/>
              <w:ind w:left="600"/>
              <w:jc w:val="left"/>
            </w:pPr>
            <w:r>
              <w:t xml:space="preserve">    </w:t>
            </w:r>
            <w:r w:rsidR="008C30BA">
              <w:t>22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40"/>
            </w:pPr>
            <w:r>
              <w:t>2.3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Наличие физкультурного зала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80"/>
              <w:jc w:val="left"/>
            </w:pPr>
            <w:r>
              <w:t>да/нет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780"/>
              <w:jc w:val="left"/>
            </w:pPr>
            <w:r>
              <w:t>да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40"/>
            </w:pPr>
            <w:r>
              <w:t>2.4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120"/>
              <w:jc w:val="left"/>
            </w:pPr>
            <w:r>
              <w:t>Наличие музыкального зала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80"/>
              <w:jc w:val="left"/>
            </w:pPr>
            <w:r>
              <w:t>да/нет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780"/>
              <w:jc w:val="left"/>
            </w:pPr>
            <w:r>
              <w:t>да</w:t>
            </w:r>
          </w:p>
        </w:tc>
      </w:tr>
      <w:tr w:rsidR="002947C8" w:rsidTr="002947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40"/>
            </w:pPr>
            <w:r>
              <w:t>2.5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317" w:lineRule="exact"/>
              <w:ind w:left="120"/>
              <w:jc w:val="left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a4"/>
              <w:shd w:val="clear" w:color="auto" w:fill="auto"/>
              <w:spacing w:line="240" w:lineRule="auto"/>
              <w:ind w:left="480"/>
              <w:jc w:val="left"/>
            </w:pPr>
            <w:r>
              <w:t>да/нет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47C8" w:rsidRDefault="002947C8" w:rsidP="003C3463">
            <w:pPr>
              <w:pStyle w:val="41"/>
              <w:shd w:val="clear" w:color="auto" w:fill="auto"/>
              <w:spacing w:after="0" w:line="240" w:lineRule="auto"/>
              <w:ind w:left="780"/>
              <w:jc w:val="left"/>
            </w:pPr>
            <w:r>
              <w:t>да</w:t>
            </w:r>
          </w:p>
        </w:tc>
      </w:tr>
    </w:tbl>
    <w:p w:rsidR="003771BA" w:rsidRDefault="003771BA">
      <w:pPr>
        <w:pStyle w:val="11"/>
        <w:keepNext/>
        <w:keepLines/>
        <w:shd w:val="clear" w:color="auto" w:fill="auto"/>
        <w:spacing w:before="0" w:after="0" w:line="370" w:lineRule="exact"/>
        <w:ind w:left="3860"/>
      </w:pPr>
    </w:p>
    <w:p w:rsidR="00942B19" w:rsidRDefault="00942B19">
      <w:pPr>
        <w:rPr>
          <w:color w:val="auto"/>
          <w:sz w:val="2"/>
          <w:szCs w:val="2"/>
        </w:rPr>
      </w:pPr>
    </w:p>
    <w:p w:rsidR="00942B19" w:rsidRDefault="00942B19">
      <w:pPr>
        <w:rPr>
          <w:color w:val="auto"/>
          <w:sz w:val="2"/>
          <w:szCs w:val="2"/>
        </w:rPr>
      </w:pPr>
    </w:p>
    <w:p w:rsidR="00942B19" w:rsidRDefault="00942B19">
      <w:pPr>
        <w:rPr>
          <w:color w:val="auto"/>
          <w:sz w:val="2"/>
          <w:szCs w:val="2"/>
        </w:rPr>
      </w:pPr>
    </w:p>
    <w:p w:rsidR="00942B19" w:rsidRDefault="00942B19">
      <w:pPr>
        <w:rPr>
          <w:color w:val="auto"/>
          <w:sz w:val="2"/>
          <w:szCs w:val="2"/>
        </w:rPr>
        <w:sectPr w:rsidR="00942B19" w:rsidSect="003771BA">
          <w:type w:val="continuous"/>
          <w:pgSz w:w="11905" w:h="16837"/>
          <w:pgMar w:top="426" w:right="387" w:bottom="1145" w:left="1597" w:header="0" w:footer="3" w:gutter="0"/>
          <w:cols w:space="720"/>
          <w:noEndnote/>
          <w:docGrid w:linePitch="360"/>
        </w:sectPr>
      </w:pPr>
    </w:p>
    <w:p w:rsidR="00463546" w:rsidRDefault="00463546">
      <w:pPr>
        <w:pStyle w:val="41"/>
        <w:shd w:val="clear" w:color="auto" w:fill="auto"/>
        <w:spacing w:after="150" w:line="270" w:lineRule="exact"/>
        <w:ind w:left="1320"/>
        <w:jc w:val="left"/>
      </w:pPr>
    </w:p>
    <w:p w:rsidR="00942B19" w:rsidRDefault="00942B19" w:rsidP="001D06A4">
      <w:pPr>
        <w:pStyle w:val="41"/>
        <w:shd w:val="clear" w:color="auto" w:fill="auto"/>
        <w:spacing w:after="150" w:line="270" w:lineRule="exact"/>
        <w:jc w:val="center"/>
      </w:pPr>
      <w:r>
        <w:t xml:space="preserve">Результаты самообследования </w:t>
      </w:r>
      <w:r w:rsidR="00B479BD">
        <w:t>ГБОУ «СОШ №12 с.п. Инарки им. А.М. Котиева»</w:t>
      </w:r>
    </w:p>
    <w:p w:rsidR="008C221B" w:rsidRDefault="00942B19">
      <w:pPr>
        <w:pStyle w:val="41"/>
        <w:numPr>
          <w:ilvl w:val="0"/>
          <w:numId w:val="5"/>
        </w:numPr>
        <w:shd w:val="clear" w:color="auto" w:fill="auto"/>
        <w:tabs>
          <w:tab w:val="left" w:pos="1030"/>
        </w:tabs>
        <w:spacing w:after="0" w:line="367" w:lineRule="exact"/>
        <w:ind w:left="40" w:right="40" w:firstLine="700"/>
      </w:pPr>
      <w:r>
        <w:t xml:space="preserve">Деятельность школы обеспечивает реализацию Федерального закона от </w:t>
      </w:r>
    </w:p>
    <w:p w:rsidR="00942B19" w:rsidRDefault="00942B19" w:rsidP="008C221B">
      <w:pPr>
        <w:pStyle w:val="41"/>
        <w:shd w:val="clear" w:color="auto" w:fill="auto"/>
        <w:tabs>
          <w:tab w:val="left" w:pos="1030"/>
        </w:tabs>
        <w:spacing w:after="0" w:line="367" w:lineRule="exact"/>
        <w:ind w:left="40" w:right="40"/>
      </w:pPr>
      <w:r>
        <w:t>29.12.2012 № 273-Ф3 «Об образовании в Российской Федерации», соответствует нормам, регламентирующим правовую деятельность школы, направлена на достижение программно-целевых показателей в сфере образования на государственном и региональном уровне.</w:t>
      </w:r>
    </w:p>
    <w:p w:rsidR="008376D8" w:rsidRDefault="008376D8" w:rsidP="008376D8">
      <w:pPr>
        <w:pStyle w:val="41"/>
        <w:shd w:val="clear" w:color="auto" w:fill="auto"/>
        <w:tabs>
          <w:tab w:val="left" w:pos="1030"/>
        </w:tabs>
        <w:spacing w:after="0" w:line="367" w:lineRule="exact"/>
        <w:ind w:right="40"/>
      </w:pPr>
    </w:p>
    <w:p w:rsidR="008C221B" w:rsidRDefault="008C221B" w:rsidP="008C221B">
      <w:r w:rsidRPr="003B7E02">
        <w:object w:dxaOrig="12630" w:dyaOrig="17865">
          <v:shape id="_x0000_i1025" type="#_x0000_t75" style="width:556.5pt;height:760.5pt" o:ole="">
            <v:imagedata r:id="rId13" o:title="" croptop="9171f" cropbottom="9512f" cropleft="8774f" cropright="9024f"/>
          </v:shape>
          <o:OLEObject Type="Embed" ProgID="AcroExch.Document.7" ShapeID="_x0000_i1025" DrawAspect="Content" ObjectID="_1708934576" r:id="rId14"/>
        </w:object>
      </w:r>
    </w:p>
    <w:p w:rsidR="008C221B" w:rsidRDefault="008C221B" w:rsidP="008376D8">
      <w:pPr>
        <w:pStyle w:val="41"/>
        <w:shd w:val="clear" w:color="auto" w:fill="auto"/>
        <w:tabs>
          <w:tab w:val="left" w:pos="1030"/>
        </w:tabs>
        <w:spacing w:after="0" w:line="367" w:lineRule="exact"/>
        <w:ind w:right="40"/>
      </w:pPr>
    </w:p>
    <w:p w:rsidR="008C221B" w:rsidRPr="008376D8" w:rsidRDefault="008C221B" w:rsidP="008376D8">
      <w:pPr>
        <w:pStyle w:val="41"/>
        <w:shd w:val="clear" w:color="auto" w:fill="auto"/>
        <w:tabs>
          <w:tab w:val="left" w:pos="1030"/>
        </w:tabs>
        <w:spacing w:after="0" w:line="367" w:lineRule="exact"/>
        <w:ind w:right="40"/>
      </w:pPr>
    </w:p>
    <w:p w:rsidR="008376D8" w:rsidRDefault="008376D8" w:rsidP="008376D8">
      <w:pPr>
        <w:pStyle w:val="41"/>
        <w:shd w:val="clear" w:color="auto" w:fill="auto"/>
        <w:tabs>
          <w:tab w:val="left" w:pos="1030"/>
        </w:tabs>
        <w:spacing w:after="0" w:line="367" w:lineRule="exact"/>
        <w:ind w:right="40"/>
      </w:pPr>
    </w:p>
    <w:sectPr w:rsidR="008376D8" w:rsidSect="008C221B">
      <w:type w:val="continuous"/>
      <w:pgSz w:w="11905" w:h="16837"/>
      <w:pgMar w:top="568" w:right="423" w:bottom="909" w:left="28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582" w:rsidRDefault="00F93582" w:rsidP="00933DCB">
      <w:r>
        <w:separator/>
      </w:r>
    </w:p>
  </w:endnote>
  <w:endnote w:type="continuationSeparator" w:id="0">
    <w:p w:rsidR="00F93582" w:rsidRDefault="00F93582" w:rsidP="00933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582" w:rsidRDefault="00F93582" w:rsidP="00933DCB">
      <w:r>
        <w:separator/>
      </w:r>
    </w:p>
  </w:footnote>
  <w:footnote w:type="continuationSeparator" w:id="0">
    <w:p w:rsidR="00F93582" w:rsidRDefault="00F93582" w:rsidP="00933D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rebuchet MS" w:hAnsi="Trebuchet MS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E97"/>
    <w:rsid w:val="00015CE4"/>
    <w:rsid w:val="00080E97"/>
    <w:rsid w:val="0009410E"/>
    <w:rsid w:val="00103740"/>
    <w:rsid w:val="0011418F"/>
    <w:rsid w:val="001453D2"/>
    <w:rsid w:val="00155A79"/>
    <w:rsid w:val="0016314F"/>
    <w:rsid w:val="001A24CE"/>
    <w:rsid w:val="001A472C"/>
    <w:rsid w:val="001D06A4"/>
    <w:rsid w:val="001D7A5A"/>
    <w:rsid w:val="002377E2"/>
    <w:rsid w:val="002935D9"/>
    <w:rsid w:val="002947C8"/>
    <w:rsid w:val="002A4647"/>
    <w:rsid w:val="002D2EF1"/>
    <w:rsid w:val="00314185"/>
    <w:rsid w:val="00342063"/>
    <w:rsid w:val="003771BA"/>
    <w:rsid w:val="00395523"/>
    <w:rsid w:val="003B2E86"/>
    <w:rsid w:val="003B7E02"/>
    <w:rsid w:val="003C3463"/>
    <w:rsid w:val="003F2D90"/>
    <w:rsid w:val="00421EDA"/>
    <w:rsid w:val="00463546"/>
    <w:rsid w:val="00471F6B"/>
    <w:rsid w:val="00472B2B"/>
    <w:rsid w:val="00503799"/>
    <w:rsid w:val="00513755"/>
    <w:rsid w:val="0055097B"/>
    <w:rsid w:val="00587086"/>
    <w:rsid w:val="00595C6C"/>
    <w:rsid w:val="005B6A9A"/>
    <w:rsid w:val="005D1168"/>
    <w:rsid w:val="005D40A9"/>
    <w:rsid w:val="005F1F5B"/>
    <w:rsid w:val="006445B9"/>
    <w:rsid w:val="00686BC4"/>
    <w:rsid w:val="006B46E2"/>
    <w:rsid w:val="006B7E1C"/>
    <w:rsid w:val="006F0A4D"/>
    <w:rsid w:val="006F4C4E"/>
    <w:rsid w:val="00701885"/>
    <w:rsid w:val="00707D16"/>
    <w:rsid w:val="00741C66"/>
    <w:rsid w:val="007664CC"/>
    <w:rsid w:val="0079069C"/>
    <w:rsid w:val="00797576"/>
    <w:rsid w:val="007C34B1"/>
    <w:rsid w:val="007C7DB7"/>
    <w:rsid w:val="008376D8"/>
    <w:rsid w:val="00847A1C"/>
    <w:rsid w:val="0085770F"/>
    <w:rsid w:val="008C221B"/>
    <w:rsid w:val="008C30BA"/>
    <w:rsid w:val="008D3B04"/>
    <w:rsid w:val="009260E0"/>
    <w:rsid w:val="00933DCB"/>
    <w:rsid w:val="00942B19"/>
    <w:rsid w:val="00996C0C"/>
    <w:rsid w:val="009F0C79"/>
    <w:rsid w:val="00A06A18"/>
    <w:rsid w:val="00A2341D"/>
    <w:rsid w:val="00A26524"/>
    <w:rsid w:val="00B34733"/>
    <w:rsid w:val="00B479BD"/>
    <w:rsid w:val="00BA4702"/>
    <w:rsid w:val="00BB6285"/>
    <w:rsid w:val="00CE725F"/>
    <w:rsid w:val="00CF2598"/>
    <w:rsid w:val="00D41D52"/>
    <w:rsid w:val="00D4594B"/>
    <w:rsid w:val="00D64108"/>
    <w:rsid w:val="00D840D6"/>
    <w:rsid w:val="00DA572B"/>
    <w:rsid w:val="00DF1F4C"/>
    <w:rsid w:val="00DF5EDD"/>
    <w:rsid w:val="00E26751"/>
    <w:rsid w:val="00E55F62"/>
    <w:rsid w:val="00E604F0"/>
    <w:rsid w:val="00EB610C"/>
    <w:rsid w:val="00EE4629"/>
    <w:rsid w:val="00EF503E"/>
    <w:rsid w:val="00F206A6"/>
    <w:rsid w:val="00F5514A"/>
    <w:rsid w:val="00F93582"/>
    <w:rsid w:val="00F94710"/>
    <w:rsid w:val="00FB1F7D"/>
    <w:rsid w:val="00FC00EB"/>
    <w:rsid w:val="00FD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docId w15:val="{EF8F3B7F-F884-471E-8354-FC708BD0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rial Unicode MS"/>
      <w:color w:val="000000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1">
    <w:name w:val="Основной текст Знак1"/>
    <w:link w:val="a4"/>
    <w:uiPriority w:val="99"/>
    <w:locked/>
    <w:rPr>
      <w:rFonts w:ascii="Times New Roman" w:hAnsi="Times New Roman"/>
      <w:spacing w:val="0"/>
      <w:sz w:val="23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/>
      <w:spacing w:val="0"/>
      <w:sz w:val="17"/>
    </w:rPr>
  </w:style>
  <w:style w:type="character" w:customStyle="1" w:styleId="20">
    <w:name w:val="Основной текст (2)"/>
    <w:uiPriority w:val="99"/>
    <w:rPr>
      <w:rFonts w:ascii="Times New Roman" w:hAnsi="Times New Roman"/>
      <w:spacing w:val="0"/>
      <w:sz w:val="17"/>
      <w:u w:val="single"/>
    </w:rPr>
  </w:style>
  <w:style w:type="character" w:customStyle="1" w:styleId="a5">
    <w:name w:val="Подпись к картинке_"/>
    <w:link w:val="a6"/>
    <w:uiPriority w:val="99"/>
    <w:locked/>
    <w:rPr>
      <w:rFonts w:ascii="Times New Roman" w:hAnsi="Times New Roman"/>
      <w:spacing w:val="0"/>
      <w:sz w:val="27"/>
    </w:rPr>
  </w:style>
  <w:style w:type="character" w:customStyle="1" w:styleId="12">
    <w:name w:val="Заголовок №1 (2)_"/>
    <w:link w:val="120"/>
    <w:uiPriority w:val="99"/>
    <w:locked/>
    <w:rPr>
      <w:rFonts w:ascii="Times New Roman" w:hAnsi="Times New Roman"/>
      <w:spacing w:val="0"/>
      <w:sz w:val="27"/>
    </w:rPr>
  </w:style>
  <w:style w:type="character" w:customStyle="1" w:styleId="4">
    <w:name w:val="Основной текст (4)_"/>
    <w:link w:val="41"/>
    <w:uiPriority w:val="99"/>
    <w:locked/>
    <w:rPr>
      <w:rFonts w:ascii="Times New Roman" w:hAnsi="Times New Roman"/>
      <w:spacing w:val="0"/>
      <w:sz w:val="27"/>
    </w:rPr>
  </w:style>
  <w:style w:type="character" w:customStyle="1" w:styleId="5">
    <w:name w:val="Основной текст (5)_"/>
    <w:link w:val="51"/>
    <w:uiPriority w:val="99"/>
    <w:locked/>
    <w:rPr>
      <w:rFonts w:ascii="Times New Roman" w:hAnsi="Times New Roman"/>
      <w:b/>
      <w:spacing w:val="0"/>
      <w:sz w:val="27"/>
    </w:rPr>
  </w:style>
  <w:style w:type="character" w:customStyle="1" w:styleId="50">
    <w:name w:val="Основной текст (5)"/>
    <w:uiPriority w:val="99"/>
  </w:style>
  <w:style w:type="character" w:customStyle="1" w:styleId="3">
    <w:name w:val="Основной текст (3)_"/>
    <w:link w:val="31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30">
    <w:name w:val="Основной текст (3)"/>
    <w:uiPriority w:val="99"/>
  </w:style>
  <w:style w:type="character" w:customStyle="1" w:styleId="10">
    <w:name w:val="Заголовок №1_"/>
    <w:link w:val="11"/>
    <w:uiPriority w:val="99"/>
    <w:locked/>
    <w:rPr>
      <w:rFonts w:ascii="Times New Roman" w:hAnsi="Times New Roman"/>
      <w:b/>
      <w:spacing w:val="0"/>
      <w:sz w:val="27"/>
    </w:rPr>
  </w:style>
  <w:style w:type="character" w:customStyle="1" w:styleId="13">
    <w:name w:val="Заголовок №1"/>
    <w:uiPriority w:val="99"/>
  </w:style>
  <w:style w:type="character" w:customStyle="1" w:styleId="19">
    <w:name w:val="Заголовок №19"/>
    <w:uiPriority w:val="99"/>
  </w:style>
  <w:style w:type="character" w:customStyle="1" w:styleId="38">
    <w:name w:val="Основной текст (3)8"/>
    <w:uiPriority w:val="99"/>
  </w:style>
  <w:style w:type="character" w:customStyle="1" w:styleId="7">
    <w:name w:val="Основной текст (7)_"/>
    <w:link w:val="71"/>
    <w:uiPriority w:val="99"/>
    <w:locked/>
    <w:rPr>
      <w:rFonts w:ascii="Times New Roman" w:hAnsi="Times New Roman"/>
      <w:b/>
      <w:i/>
      <w:spacing w:val="0"/>
      <w:sz w:val="23"/>
    </w:rPr>
  </w:style>
  <w:style w:type="character" w:customStyle="1" w:styleId="70">
    <w:name w:val="Основной текст (7)"/>
    <w:uiPriority w:val="99"/>
  </w:style>
  <w:style w:type="character" w:customStyle="1" w:styleId="6">
    <w:name w:val="Основной текст (6)_"/>
    <w:link w:val="60"/>
    <w:uiPriority w:val="99"/>
    <w:locked/>
    <w:rPr>
      <w:rFonts w:ascii="Times New Roman" w:hAnsi="Times New Roman"/>
      <w:noProof/>
      <w:sz w:val="20"/>
    </w:rPr>
  </w:style>
  <w:style w:type="character" w:customStyle="1" w:styleId="73">
    <w:name w:val="Основной текст (7)3"/>
    <w:uiPriority w:val="99"/>
  </w:style>
  <w:style w:type="character" w:customStyle="1" w:styleId="72">
    <w:name w:val="Основной текст (7)2"/>
    <w:uiPriority w:val="99"/>
  </w:style>
  <w:style w:type="character" w:customStyle="1" w:styleId="40">
    <w:name w:val="Основной текст (4) + Полужирный"/>
    <w:aliases w:val="Курсив"/>
    <w:uiPriority w:val="99"/>
    <w:rPr>
      <w:rFonts w:ascii="Times New Roman" w:hAnsi="Times New Roman"/>
      <w:b/>
      <w:i/>
      <w:spacing w:val="0"/>
      <w:sz w:val="27"/>
    </w:rPr>
  </w:style>
  <w:style w:type="character" w:customStyle="1" w:styleId="42">
    <w:name w:val="Основной текст (4) + Полужирный2"/>
    <w:aliases w:val="Курсив2"/>
    <w:uiPriority w:val="99"/>
    <w:rPr>
      <w:rFonts w:ascii="Times New Roman" w:hAnsi="Times New Roman"/>
      <w:b/>
      <w:i/>
      <w:noProof/>
      <w:spacing w:val="0"/>
      <w:sz w:val="27"/>
    </w:rPr>
  </w:style>
  <w:style w:type="character" w:customStyle="1" w:styleId="43">
    <w:name w:val="Основной текст (4) + Курсив"/>
    <w:uiPriority w:val="99"/>
    <w:rPr>
      <w:rFonts w:ascii="Times New Roman" w:hAnsi="Times New Roman"/>
      <w:i/>
      <w:spacing w:val="0"/>
      <w:sz w:val="27"/>
    </w:rPr>
  </w:style>
  <w:style w:type="character" w:customStyle="1" w:styleId="420">
    <w:name w:val="Основной текст (4) + Курсив2"/>
    <w:uiPriority w:val="99"/>
    <w:rPr>
      <w:rFonts w:ascii="Times New Roman" w:hAnsi="Times New Roman"/>
      <w:i/>
      <w:spacing w:val="0"/>
      <w:sz w:val="27"/>
    </w:rPr>
  </w:style>
  <w:style w:type="character" w:customStyle="1" w:styleId="18">
    <w:name w:val="Заголовок №18"/>
    <w:uiPriority w:val="99"/>
  </w:style>
  <w:style w:type="character" w:customStyle="1" w:styleId="8">
    <w:name w:val="Основной текст (8)_"/>
    <w:link w:val="81"/>
    <w:uiPriority w:val="99"/>
    <w:locked/>
    <w:rPr>
      <w:rFonts w:ascii="Trebuchet MS" w:hAnsi="Trebuchet MS"/>
      <w:spacing w:val="0"/>
      <w:sz w:val="17"/>
    </w:rPr>
  </w:style>
  <w:style w:type="character" w:customStyle="1" w:styleId="80">
    <w:name w:val="Основной текст (8)"/>
    <w:uiPriority w:val="99"/>
  </w:style>
  <w:style w:type="character" w:customStyle="1" w:styleId="410">
    <w:name w:val="Основной текст (4) + Курсив1"/>
    <w:uiPriority w:val="99"/>
    <w:rPr>
      <w:rFonts w:ascii="Times New Roman" w:hAnsi="Times New Roman"/>
      <w:i/>
      <w:spacing w:val="0"/>
      <w:sz w:val="27"/>
    </w:rPr>
  </w:style>
  <w:style w:type="character" w:customStyle="1" w:styleId="44">
    <w:name w:val="Основной текст (4)"/>
    <w:uiPriority w:val="99"/>
    <w:rPr>
      <w:rFonts w:ascii="Times New Roman" w:hAnsi="Times New Roman"/>
      <w:noProof/>
      <w:spacing w:val="0"/>
      <w:sz w:val="27"/>
    </w:rPr>
  </w:style>
  <w:style w:type="character" w:customStyle="1" w:styleId="17">
    <w:name w:val="Заголовок №17"/>
    <w:uiPriority w:val="99"/>
  </w:style>
  <w:style w:type="character" w:customStyle="1" w:styleId="37">
    <w:name w:val="Основной текст (3)7"/>
    <w:uiPriority w:val="99"/>
  </w:style>
  <w:style w:type="character" w:customStyle="1" w:styleId="9">
    <w:name w:val="Основной текст (9)_"/>
    <w:link w:val="91"/>
    <w:uiPriority w:val="99"/>
    <w:locked/>
    <w:rPr>
      <w:rFonts w:ascii="Times New Roman" w:hAnsi="Times New Roman"/>
      <w:b/>
      <w:i/>
      <w:spacing w:val="0"/>
      <w:sz w:val="27"/>
    </w:rPr>
  </w:style>
  <w:style w:type="character" w:customStyle="1" w:styleId="90">
    <w:name w:val="Основной текст (9)"/>
    <w:uiPriority w:val="99"/>
  </w:style>
  <w:style w:type="paragraph" w:styleId="a4">
    <w:name w:val="Body Text"/>
    <w:basedOn w:val="a"/>
    <w:link w:val="1"/>
    <w:uiPriority w:val="99"/>
    <w:pPr>
      <w:shd w:val="clear" w:color="auto" w:fill="FFFFFF"/>
      <w:spacing w:line="252" w:lineRule="exact"/>
      <w:jc w:val="center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7">
    <w:name w:val="Основной текст Знак"/>
    <w:basedOn w:val="a0"/>
    <w:uiPriority w:val="99"/>
    <w:semiHidden/>
    <w:rPr>
      <w:rFonts w:cs="Arial Unicode MS"/>
      <w:color w:val="000000"/>
      <w:sz w:val="24"/>
      <w:szCs w:val="24"/>
    </w:rPr>
  </w:style>
  <w:style w:type="character" w:customStyle="1" w:styleId="130">
    <w:name w:val="Основной текст Знак13"/>
    <w:basedOn w:val="a0"/>
    <w:uiPriority w:val="99"/>
    <w:semiHidden/>
    <w:rPr>
      <w:rFonts w:cs="Arial Unicode MS"/>
      <w:color w:val="000000"/>
      <w:sz w:val="24"/>
      <w:szCs w:val="24"/>
    </w:rPr>
  </w:style>
  <w:style w:type="character" w:customStyle="1" w:styleId="121">
    <w:name w:val="Основной текст Знак12"/>
    <w:basedOn w:val="a0"/>
    <w:uiPriority w:val="99"/>
    <w:semiHidden/>
    <w:rPr>
      <w:rFonts w:cs="Arial Unicode MS"/>
      <w:color w:val="000000"/>
      <w:sz w:val="24"/>
      <w:szCs w:val="24"/>
    </w:rPr>
  </w:style>
  <w:style w:type="character" w:customStyle="1" w:styleId="110">
    <w:name w:val="Основной текст Знак11"/>
    <w:basedOn w:val="a0"/>
    <w:uiPriority w:val="99"/>
    <w:semiHidden/>
    <w:rPr>
      <w:rFonts w:cs="Arial Unicode MS"/>
      <w:color w:val="000000"/>
      <w:sz w:val="24"/>
      <w:szCs w:val="24"/>
    </w:rPr>
  </w:style>
  <w:style w:type="character" w:customStyle="1" w:styleId="100">
    <w:name w:val="Основной текст Знак10"/>
    <w:basedOn w:val="a0"/>
    <w:uiPriority w:val="99"/>
    <w:semiHidden/>
    <w:rPr>
      <w:rFonts w:cs="Arial Unicode MS"/>
      <w:color w:val="000000"/>
      <w:sz w:val="24"/>
      <w:szCs w:val="24"/>
    </w:rPr>
  </w:style>
  <w:style w:type="character" w:customStyle="1" w:styleId="92">
    <w:name w:val="Основной текст Знак9"/>
    <w:basedOn w:val="a0"/>
    <w:uiPriority w:val="99"/>
    <w:semiHidden/>
    <w:rPr>
      <w:rFonts w:cs="Arial Unicode MS"/>
      <w:color w:val="000000"/>
      <w:sz w:val="24"/>
      <w:szCs w:val="24"/>
    </w:rPr>
  </w:style>
  <w:style w:type="character" w:customStyle="1" w:styleId="82">
    <w:name w:val="Основной текст Знак8"/>
    <w:basedOn w:val="a0"/>
    <w:uiPriority w:val="99"/>
    <w:semiHidden/>
    <w:rPr>
      <w:rFonts w:cs="Arial Unicode MS"/>
      <w:color w:val="000000"/>
      <w:sz w:val="24"/>
      <w:szCs w:val="24"/>
    </w:rPr>
  </w:style>
  <w:style w:type="character" w:customStyle="1" w:styleId="74">
    <w:name w:val="Основной текст Знак7"/>
    <w:uiPriority w:val="99"/>
    <w:semiHidden/>
    <w:rPr>
      <w:color w:val="000000"/>
    </w:rPr>
  </w:style>
  <w:style w:type="character" w:customStyle="1" w:styleId="61">
    <w:name w:val="Основной текст Знак6"/>
    <w:uiPriority w:val="99"/>
    <w:semiHidden/>
    <w:rPr>
      <w:color w:val="000000"/>
    </w:rPr>
  </w:style>
  <w:style w:type="character" w:customStyle="1" w:styleId="52">
    <w:name w:val="Основной текст Знак5"/>
    <w:uiPriority w:val="99"/>
    <w:semiHidden/>
    <w:rPr>
      <w:color w:val="000000"/>
    </w:rPr>
  </w:style>
  <w:style w:type="character" w:customStyle="1" w:styleId="45">
    <w:name w:val="Основной текст Знак4"/>
    <w:uiPriority w:val="99"/>
    <w:semiHidden/>
    <w:rPr>
      <w:color w:val="000000"/>
    </w:rPr>
  </w:style>
  <w:style w:type="character" w:customStyle="1" w:styleId="32">
    <w:name w:val="Основной текст Знак3"/>
    <w:uiPriority w:val="99"/>
    <w:semiHidden/>
    <w:rPr>
      <w:color w:val="000000"/>
    </w:rPr>
  </w:style>
  <w:style w:type="character" w:customStyle="1" w:styleId="22">
    <w:name w:val="Основной текст Знак2"/>
    <w:uiPriority w:val="99"/>
    <w:semiHidden/>
    <w:rPr>
      <w:color w:val="000000"/>
    </w:rPr>
  </w:style>
  <w:style w:type="character" w:customStyle="1" w:styleId="411">
    <w:name w:val="Основной текст (4) + Полужирный1"/>
    <w:aliases w:val="Курсив1"/>
    <w:uiPriority w:val="99"/>
    <w:rPr>
      <w:rFonts w:ascii="Times New Roman" w:hAnsi="Times New Roman"/>
      <w:b/>
      <w:i/>
      <w:spacing w:val="0"/>
      <w:sz w:val="27"/>
    </w:rPr>
  </w:style>
  <w:style w:type="character" w:customStyle="1" w:styleId="421">
    <w:name w:val="Основной текст (4)2"/>
    <w:uiPriority w:val="99"/>
    <w:rPr>
      <w:rFonts w:ascii="Times New Roman" w:hAnsi="Times New Roman"/>
      <w:noProof/>
      <w:spacing w:val="0"/>
      <w:sz w:val="27"/>
    </w:rPr>
  </w:style>
  <w:style w:type="character" w:customStyle="1" w:styleId="920">
    <w:name w:val="Основной текст (9)2"/>
    <w:uiPriority w:val="99"/>
  </w:style>
  <w:style w:type="character" w:customStyle="1" w:styleId="36">
    <w:name w:val="Основной текст (3)6"/>
    <w:uiPriority w:val="99"/>
  </w:style>
  <w:style w:type="character" w:customStyle="1" w:styleId="16">
    <w:name w:val="Заголовок №16"/>
    <w:uiPriority w:val="99"/>
  </w:style>
  <w:style w:type="character" w:customStyle="1" w:styleId="15">
    <w:name w:val="Заголовок №15"/>
    <w:uiPriority w:val="99"/>
  </w:style>
  <w:style w:type="character" w:customStyle="1" w:styleId="14">
    <w:name w:val="Заголовок №14"/>
    <w:uiPriority w:val="99"/>
  </w:style>
  <w:style w:type="character" w:customStyle="1" w:styleId="131">
    <w:name w:val="Заголовок №13"/>
    <w:uiPriority w:val="99"/>
  </w:style>
  <w:style w:type="character" w:customStyle="1" w:styleId="35">
    <w:name w:val="Основной текст (3)5"/>
    <w:uiPriority w:val="99"/>
  </w:style>
  <w:style w:type="character" w:customStyle="1" w:styleId="34">
    <w:name w:val="Основной текст (3)4"/>
    <w:uiPriority w:val="99"/>
  </w:style>
  <w:style w:type="character" w:customStyle="1" w:styleId="122">
    <w:name w:val="Заголовок №12"/>
    <w:uiPriority w:val="99"/>
  </w:style>
  <w:style w:type="character" w:customStyle="1" w:styleId="33">
    <w:name w:val="Основной текст (3)3"/>
    <w:uiPriority w:val="99"/>
  </w:style>
  <w:style w:type="character" w:customStyle="1" w:styleId="320">
    <w:name w:val="Основной текст (3)2"/>
    <w:uiPriority w:val="99"/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after="420" w:line="234" w:lineRule="exact"/>
      <w:ind w:firstLine="560"/>
    </w:pPr>
    <w:rPr>
      <w:rFonts w:ascii="Times New Roman" w:hAnsi="Times New Roman" w:cs="Times New Roman"/>
      <w:color w:val="auto"/>
      <w:sz w:val="17"/>
      <w:szCs w:val="17"/>
    </w:rPr>
  </w:style>
  <w:style w:type="paragraph" w:customStyle="1" w:styleId="a6">
    <w:name w:val="Подпись к картинке"/>
    <w:basedOn w:val="a"/>
    <w:link w:val="a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120">
    <w:name w:val="Заголовок №1 (2)"/>
    <w:basedOn w:val="a"/>
    <w:link w:val="12"/>
    <w:uiPriority w:val="99"/>
    <w:pPr>
      <w:shd w:val="clear" w:color="auto" w:fill="FFFFFF"/>
      <w:spacing w:before="3540" w:after="300" w:line="240" w:lineRule="atLeast"/>
      <w:jc w:val="center"/>
      <w:outlineLvl w:val="0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after="660" w:line="370" w:lineRule="exact"/>
      <w:jc w:val="both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before="660" w:after="300" w:line="240" w:lineRule="atLeast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274" w:lineRule="exact"/>
      <w:ind w:hanging="540"/>
      <w:jc w:val="center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11">
    <w:name w:val="Заголовок №11"/>
    <w:basedOn w:val="a"/>
    <w:link w:val="10"/>
    <w:uiPriority w:val="99"/>
    <w:pPr>
      <w:shd w:val="clear" w:color="auto" w:fill="FFFFFF"/>
      <w:spacing w:before="1080" w:after="480" w:line="240" w:lineRule="atLeast"/>
      <w:outlineLvl w:val="0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3"/>
      <w:szCs w:val="23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before="1980" w:after="120" w:line="240" w:lineRule="atLeast"/>
    </w:pPr>
    <w:rPr>
      <w:rFonts w:ascii="Trebuchet MS" w:hAnsi="Trebuchet MS" w:cs="Trebuchet MS"/>
      <w:color w:val="auto"/>
      <w:sz w:val="17"/>
      <w:szCs w:val="17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before="120" w:after="240" w:line="240" w:lineRule="atLeast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table" w:customStyle="1" w:styleId="93">
    <w:name w:val="Сетка таблицы9"/>
    <w:basedOn w:val="a1"/>
    <w:next w:val="a8"/>
    <w:uiPriority w:val="59"/>
    <w:rsid w:val="001A472C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1A4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33DC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933DCB"/>
    <w:rPr>
      <w:rFonts w:cs="Times New Roman"/>
      <w:color w:val="000000"/>
    </w:rPr>
  </w:style>
  <w:style w:type="paragraph" w:styleId="ab">
    <w:name w:val="footer"/>
    <w:basedOn w:val="a"/>
    <w:link w:val="ac"/>
    <w:uiPriority w:val="99"/>
    <w:unhideWhenUsed/>
    <w:rsid w:val="00933D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933DCB"/>
    <w:rPr>
      <w:rFonts w:cs="Times New Roman"/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DF5E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DF5EDD"/>
    <w:rPr>
      <w:rFonts w:ascii="Tahoma" w:hAnsi="Tahoma" w:cs="Times New Roman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1391@edu.mos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amhoeva-l-06@mail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rtoeva-06m12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utieva19@mail.r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4293</Words>
  <Characters>24472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cp:lastPrinted>2019-10-30T08:03:00Z</cp:lastPrinted>
  <dcterms:created xsi:type="dcterms:W3CDTF">2022-03-16T08:16:00Z</dcterms:created>
  <dcterms:modified xsi:type="dcterms:W3CDTF">2022-03-16T08:16:00Z</dcterms:modified>
</cp:coreProperties>
</file>